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8BA1" w14:textId="77777777" w:rsidR="002974D0" w:rsidRDefault="002974D0" w:rsidP="005176DF">
      <w:pPr>
        <w:spacing w:after="0" w:line="240" w:lineRule="auto"/>
        <w:jc w:val="center"/>
        <w:rPr>
          <w:rFonts w:ascii="Times New Roman" w:hAnsi="Times New Roman"/>
          <w:b/>
          <w:sz w:val="24"/>
        </w:rPr>
      </w:pPr>
    </w:p>
    <w:p w14:paraId="7E22E153" w14:textId="0E594FB5" w:rsidR="005176DF" w:rsidRPr="00282897" w:rsidRDefault="005176DF" w:rsidP="005176DF">
      <w:pPr>
        <w:spacing w:after="0" w:line="240" w:lineRule="auto"/>
        <w:jc w:val="center"/>
        <w:rPr>
          <w:rFonts w:ascii="Times New Roman" w:hAnsi="Times New Roman"/>
          <w:b/>
          <w:sz w:val="24"/>
        </w:rPr>
      </w:pPr>
      <w:r w:rsidRPr="00282897">
        <w:rPr>
          <w:rFonts w:ascii="Times New Roman" w:hAnsi="Times New Roman"/>
          <w:b/>
          <w:sz w:val="24"/>
        </w:rPr>
        <w:t>INSTRUCTIONS FOR PREPARING AND SUBMITTING A</w:t>
      </w:r>
    </w:p>
    <w:p w14:paraId="1B2B3826" w14:textId="25B7AF7C" w:rsidR="00BB7EA4" w:rsidRPr="008A33C5" w:rsidRDefault="005176DF" w:rsidP="005176DF">
      <w:pPr>
        <w:spacing w:after="0" w:line="240" w:lineRule="auto"/>
        <w:jc w:val="center"/>
        <w:rPr>
          <w:rFonts w:ascii="Times New Roman" w:hAnsi="Times New Roman"/>
          <w:b/>
          <w:sz w:val="28"/>
          <w:szCs w:val="24"/>
        </w:rPr>
      </w:pPr>
      <w:r w:rsidRPr="00282897">
        <w:rPr>
          <w:rFonts w:ascii="Times New Roman" w:hAnsi="Times New Roman"/>
          <w:b/>
          <w:sz w:val="24"/>
        </w:rPr>
        <w:t>REQUEST FOR ADDITIONAL FUNDS (RAF)</w:t>
      </w:r>
    </w:p>
    <w:p w14:paraId="51F9D51C" w14:textId="77777777" w:rsidR="00063F98" w:rsidRPr="002B2423" w:rsidRDefault="00063F98" w:rsidP="00282897">
      <w:pPr>
        <w:spacing w:after="0"/>
        <w:rPr>
          <w:rFonts w:ascii="Times New Roman" w:hAnsi="Times New Roman"/>
          <w:sz w:val="21"/>
          <w:szCs w:val="21"/>
        </w:rPr>
      </w:pPr>
    </w:p>
    <w:p w14:paraId="04701010" w14:textId="2D0A9651" w:rsidR="001B1A0E" w:rsidRPr="002B2423" w:rsidRDefault="007A471A" w:rsidP="001B1A0E">
      <w:pPr>
        <w:rPr>
          <w:rFonts w:ascii="Times New Roman" w:hAnsi="Times New Roman"/>
          <w:sz w:val="21"/>
          <w:szCs w:val="21"/>
        </w:rPr>
      </w:pPr>
      <w:r w:rsidRPr="002B2423">
        <w:rPr>
          <w:rFonts w:ascii="Times New Roman" w:hAnsi="Times New Roman"/>
          <w:sz w:val="21"/>
          <w:szCs w:val="21"/>
        </w:rPr>
        <w:t>The following document</w:t>
      </w:r>
      <w:r w:rsidR="00572281" w:rsidRPr="002B2423">
        <w:rPr>
          <w:rFonts w:ascii="Times New Roman" w:hAnsi="Times New Roman"/>
          <w:sz w:val="21"/>
          <w:szCs w:val="21"/>
        </w:rPr>
        <w:t xml:space="preserve"> </w:t>
      </w:r>
      <w:r w:rsidR="00017A51">
        <w:rPr>
          <w:rFonts w:ascii="Times New Roman" w:hAnsi="Times New Roman"/>
          <w:sz w:val="21"/>
          <w:szCs w:val="21"/>
        </w:rPr>
        <w:t xml:space="preserve">explains how </w:t>
      </w:r>
      <w:r w:rsidR="00BE4FFC" w:rsidRPr="002B2423">
        <w:rPr>
          <w:rFonts w:ascii="Times New Roman" w:hAnsi="Times New Roman"/>
          <w:sz w:val="21"/>
          <w:szCs w:val="21"/>
        </w:rPr>
        <w:t>Tribe</w:t>
      </w:r>
      <w:r w:rsidRPr="002B2423">
        <w:rPr>
          <w:rFonts w:ascii="Times New Roman" w:hAnsi="Times New Roman"/>
          <w:sz w:val="21"/>
          <w:szCs w:val="21"/>
        </w:rPr>
        <w:t>s and Bureau of Indian Affairs (BIA) agencies</w:t>
      </w:r>
      <w:r w:rsidR="008F4791" w:rsidRPr="002B2423">
        <w:rPr>
          <w:rFonts w:ascii="Times New Roman" w:hAnsi="Times New Roman"/>
          <w:sz w:val="21"/>
          <w:szCs w:val="21"/>
        </w:rPr>
        <w:t xml:space="preserve"> </w:t>
      </w:r>
      <w:r w:rsidR="00085486">
        <w:rPr>
          <w:rFonts w:ascii="Times New Roman" w:hAnsi="Times New Roman"/>
          <w:sz w:val="21"/>
          <w:szCs w:val="21"/>
        </w:rPr>
        <w:t>can p</w:t>
      </w:r>
      <w:r w:rsidR="005176DF" w:rsidRPr="002B2423">
        <w:rPr>
          <w:rFonts w:ascii="Times New Roman" w:hAnsi="Times New Roman"/>
          <w:sz w:val="21"/>
          <w:szCs w:val="21"/>
        </w:rPr>
        <w:t>repare and submit</w:t>
      </w:r>
      <w:r w:rsidRPr="002B2423">
        <w:rPr>
          <w:rFonts w:ascii="Times New Roman" w:hAnsi="Times New Roman"/>
          <w:sz w:val="21"/>
          <w:szCs w:val="21"/>
        </w:rPr>
        <w:t xml:space="preserve"> a</w:t>
      </w:r>
      <w:r w:rsidR="00761B4D" w:rsidRPr="002B2423">
        <w:rPr>
          <w:rFonts w:ascii="Times New Roman" w:hAnsi="Times New Roman"/>
          <w:sz w:val="21"/>
          <w:szCs w:val="21"/>
        </w:rPr>
        <w:t xml:space="preserve"> </w:t>
      </w:r>
      <w:r w:rsidR="00920CF7" w:rsidRPr="002B2423">
        <w:rPr>
          <w:rFonts w:ascii="Times New Roman" w:hAnsi="Times New Roman"/>
          <w:sz w:val="21"/>
          <w:szCs w:val="21"/>
        </w:rPr>
        <w:t>Request for Additional Funds (</w:t>
      </w:r>
      <w:r w:rsidR="00B63E3D" w:rsidRPr="002B2423">
        <w:rPr>
          <w:rFonts w:ascii="Times New Roman" w:hAnsi="Times New Roman"/>
          <w:sz w:val="21"/>
          <w:szCs w:val="21"/>
        </w:rPr>
        <w:t>RAF</w:t>
      </w:r>
      <w:r w:rsidR="00920CF7" w:rsidRPr="002B2423">
        <w:rPr>
          <w:rFonts w:ascii="Times New Roman" w:hAnsi="Times New Roman"/>
          <w:sz w:val="21"/>
          <w:szCs w:val="21"/>
        </w:rPr>
        <w:t xml:space="preserve">) for </w:t>
      </w:r>
      <w:r w:rsidR="005C2458">
        <w:rPr>
          <w:rFonts w:ascii="Times New Roman" w:hAnsi="Times New Roman"/>
          <w:sz w:val="21"/>
          <w:szCs w:val="21"/>
        </w:rPr>
        <w:t>w</w:t>
      </w:r>
      <w:r w:rsidR="00920CF7" w:rsidRPr="002B2423">
        <w:rPr>
          <w:rFonts w:ascii="Times New Roman" w:hAnsi="Times New Roman"/>
          <w:sz w:val="21"/>
          <w:szCs w:val="21"/>
        </w:rPr>
        <w:t xml:space="preserve">elfare </w:t>
      </w:r>
      <w:r w:rsidR="005C2458">
        <w:rPr>
          <w:rFonts w:ascii="Times New Roman" w:hAnsi="Times New Roman"/>
          <w:sz w:val="21"/>
          <w:szCs w:val="21"/>
        </w:rPr>
        <w:t>a</w:t>
      </w:r>
      <w:r w:rsidR="00920CF7" w:rsidRPr="002B2423">
        <w:rPr>
          <w:rFonts w:ascii="Times New Roman" w:hAnsi="Times New Roman"/>
          <w:sz w:val="21"/>
          <w:szCs w:val="21"/>
        </w:rPr>
        <w:t>ssistance</w:t>
      </w:r>
      <w:r w:rsidR="00244F24" w:rsidRPr="002B2423">
        <w:rPr>
          <w:rFonts w:ascii="Times New Roman" w:hAnsi="Times New Roman"/>
          <w:sz w:val="21"/>
          <w:szCs w:val="21"/>
        </w:rPr>
        <w:t>.</w:t>
      </w:r>
      <w:r w:rsidRPr="002B2423">
        <w:rPr>
          <w:rFonts w:ascii="Times New Roman" w:hAnsi="Times New Roman"/>
          <w:sz w:val="21"/>
          <w:szCs w:val="21"/>
        </w:rPr>
        <w:t xml:space="preserve"> </w:t>
      </w:r>
      <w:r w:rsidR="00E023C4" w:rsidRPr="002B2423">
        <w:rPr>
          <w:rFonts w:ascii="Times New Roman" w:hAnsi="Times New Roman"/>
          <w:sz w:val="21"/>
          <w:szCs w:val="21"/>
        </w:rPr>
        <w:t>Su</w:t>
      </w:r>
      <w:r w:rsidR="00D93C96" w:rsidRPr="002B2423">
        <w:rPr>
          <w:rFonts w:ascii="Times New Roman" w:hAnsi="Times New Roman"/>
          <w:sz w:val="21"/>
          <w:szCs w:val="21"/>
        </w:rPr>
        <w:t xml:space="preserve">bmitting </w:t>
      </w:r>
      <w:r w:rsidR="00AA6647" w:rsidRPr="002B2423">
        <w:rPr>
          <w:rFonts w:ascii="Times New Roman" w:hAnsi="Times New Roman"/>
          <w:sz w:val="21"/>
          <w:szCs w:val="21"/>
        </w:rPr>
        <w:t>an RAF</w:t>
      </w:r>
      <w:r w:rsidR="00E023C4" w:rsidRPr="002B2423">
        <w:rPr>
          <w:rFonts w:ascii="Times New Roman" w:hAnsi="Times New Roman"/>
          <w:sz w:val="21"/>
          <w:szCs w:val="21"/>
        </w:rPr>
        <w:t xml:space="preserve"> is optional</w:t>
      </w:r>
      <w:r w:rsidR="003F460E">
        <w:rPr>
          <w:rFonts w:ascii="Times New Roman" w:hAnsi="Times New Roman"/>
          <w:sz w:val="21"/>
          <w:szCs w:val="21"/>
        </w:rPr>
        <w:t xml:space="preserve"> and does not</w:t>
      </w:r>
      <w:r w:rsidR="001B1A0E" w:rsidRPr="002B2423">
        <w:rPr>
          <w:rFonts w:ascii="Times New Roman" w:hAnsi="Times New Roman"/>
          <w:sz w:val="21"/>
          <w:szCs w:val="21"/>
        </w:rPr>
        <w:t xml:space="preserve"> guarantee an increase in funding. If the </w:t>
      </w:r>
      <w:r w:rsidR="00B14F60">
        <w:rPr>
          <w:rFonts w:ascii="Times New Roman" w:hAnsi="Times New Roman"/>
          <w:sz w:val="21"/>
          <w:szCs w:val="21"/>
        </w:rPr>
        <w:t xml:space="preserve">program’s </w:t>
      </w:r>
      <w:r w:rsidR="001B1A0E" w:rsidRPr="002B2423">
        <w:rPr>
          <w:rFonts w:ascii="Times New Roman" w:hAnsi="Times New Roman"/>
          <w:sz w:val="21"/>
          <w:szCs w:val="21"/>
        </w:rPr>
        <w:t xml:space="preserve">RAF is approved, the program’s </w:t>
      </w:r>
      <w:r w:rsidR="00B14F60">
        <w:rPr>
          <w:rFonts w:ascii="Times New Roman" w:hAnsi="Times New Roman"/>
          <w:sz w:val="21"/>
          <w:szCs w:val="21"/>
        </w:rPr>
        <w:t>funding will be</w:t>
      </w:r>
      <w:r w:rsidR="001B1A0E" w:rsidRPr="002B2423">
        <w:rPr>
          <w:rFonts w:ascii="Times New Roman" w:hAnsi="Times New Roman"/>
          <w:sz w:val="21"/>
          <w:szCs w:val="21"/>
        </w:rPr>
        <w:t xml:space="preserve"> adjusted to the </w:t>
      </w:r>
      <w:r w:rsidR="00244A78">
        <w:rPr>
          <w:rFonts w:ascii="Times New Roman" w:hAnsi="Times New Roman"/>
          <w:sz w:val="21"/>
          <w:szCs w:val="21"/>
        </w:rPr>
        <w:t>requested amount,</w:t>
      </w:r>
      <w:r w:rsidR="001B1A0E" w:rsidRPr="002B2423">
        <w:rPr>
          <w:rFonts w:ascii="Times New Roman" w:hAnsi="Times New Roman"/>
          <w:sz w:val="21"/>
          <w:szCs w:val="21"/>
        </w:rPr>
        <w:t xml:space="preserve"> however it will be subject to pro rata distribution (if applicable).</w:t>
      </w:r>
    </w:p>
    <w:p w14:paraId="30BAC873" w14:textId="5A24DAE7" w:rsidR="00A1022E" w:rsidRPr="002B2423" w:rsidRDefault="00700D3D" w:rsidP="002D0ACD">
      <w:pPr>
        <w:rPr>
          <w:rFonts w:ascii="Times New Roman" w:hAnsi="Times New Roman"/>
          <w:sz w:val="21"/>
          <w:szCs w:val="21"/>
        </w:rPr>
      </w:pPr>
      <w:r w:rsidRPr="002B2423">
        <w:rPr>
          <w:rFonts w:ascii="Times New Roman" w:hAnsi="Times New Roman"/>
          <w:sz w:val="21"/>
          <w:szCs w:val="21"/>
        </w:rPr>
        <w:t xml:space="preserve">The </w:t>
      </w:r>
      <w:r w:rsidR="00916499" w:rsidRPr="002B2423">
        <w:rPr>
          <w:rFonts w:ascii="Times New Roman" w:hAnsi="Times New Roman"/>
          <w:bCs/>
          <w:sz w:val="21"/>
          <w:szCs w:val="21"/>
        </w:rPr>
        <w:t xml:space="preserve">Financial Assistance and Social Services Report (FASSR) </w:t>
      </w:r>
      <w:r w:rsidR="002B67A7" w:rsidRPr="002B2423">
        <w:rPr>
          <w:rFonts w:ascii="Times New Roman" w:hAnsi="Times New Roman"/>
          <w:sz w:val="21"/>
          <w:szCs w:val="21"/>
        </w:rPr>
        <w:t>is</w:t>
      </w:r>
      <w:r w:rsidR="00D32242" w:rsidRPr="002B2423">
        <w:rPr>
          <w:rFonts w:ascii="Times New Roman" w:hAnsi="Times New Roman"/>
          <w:sz w:val="21"/>
          <w:szCs w:val="21"/>
        </w:rPr>
        <w:t xml:space="preserve"> only form</w:t>
      </w:r>
      <w:r w:rsidR="002B67A7" w:rsidRPr="002B2423">
        <w:rPr>
          <w:rFonts w:ascii="Times New Roman" w:hAnsi="Times New Roman"/>
          <w:sz w:val="21"/>
          <w:szCs w:val="21"/>
        </w:rPr>
        <w:t xml:space="preserve"> </w:t>
      </w:r>
      <w:r w:rsidRPr="002B2423">
        <w:rPr>
          <w:rFonts w:ascii="Times New Roman" w:hAnsi="Times New Roman"/>
          <w:sz w:val="21"/>
          <w:szCs w:val="21"/>
        </w:rPr>
        <w:t>required for a program to receive welfare assistance funding.</w:t>
      </w:r>
    </w:p>
    <w:p w14:paraId="343693E8" w14:textId="2C659299" w:rsidR="00254207" w:rsidRPr="002B2423" w:rsidRDefault="005176DF" w:rsidP="005604A5">
      <w:pPr>
        <w:spacing w:line="240" w:lineRule="auto"/>
        <w:rPr>
          <w:rFonts w:ascii="Times New Roman" w:hAnsi="Times New Roman"/>
          <w:sz w:val="21"/>
          <w:szCs w:val="21"/>
        </w:rPr>
      </w:pPr>
      <w:r w:rsidRPr="002B2423">
        <w:rPr>
          <w:rFonts w:ascii="Times New Roman" w:hAnsi="Times New Roman"/>
          <w:sz w:val="21"/>
          <w:szCs w:val="21"/>
        </w:rPr>
        <w:t xml:space="preserve">A RAF </w:t>
      </w:r>
      <w:r w:rsidR="00FD2FE3" w:rsidRPr="002B2423">
        <w:rPr>
          <w:rFonts w:ascii="Times New Roman" w:hAnsi="Times New Roman"/>
          <w:sz w:val="21"/>
          <w:szCs w:val="21"/>
        </w:rPr>
        <w:t>package</w:t>
      </w:r>
      <w:r w:rsidR="000C5535" w:rsidRPr="002B2423">
        <w:rPr>
          <w:rFonts w:ascii="Times New Roman" w:hAnsi="Times New Roman"/>
          <w:sz w:val="21"/>
          <w:szCs w:val="21"/>
        </w:rPr>
        <w:t xml:space="preserve"> </w:t>
      </w:r>
      <w:r w:rsidRPr="002B2423">
        <w:rPr>
          <w:rFonts w:ascii="Times New Roman" w:hAnsi="Times New Roman"/>
          <w:sz w:val="21"/>
          <w:szCs w:val="21"/>
        </w:rPr>
        <w:t>includes t</w:t>
      </w:r>
      <w:r w:rsidR="00235C93" w:rsidRPr="002B2423">
        <w:rPr>
          <w:rFonts w:ascii="Times New Roman" w:hAnsi="Times New Roman"/>
          <w:sz w:val="21"/>
          <w:szCs w:val="21"/>
        </w:rPr>
        <w:t>wo</w:t>
      </w:r>
      <w:r w:rsidRPr="002B2423">
        <w:rPr>
          <w:rFonts w:ascii="Times New Roman" w:hAnsi="Times New Roman"/>
          <w:sz w:val="21"/>
          <w:szCs w:val="21"/>
        </w:rPr>
        <w:t xml:space="preserve"> documents:</w:t>
      </w:r>
    </w:p>
    <w:p w14:paraId="68A44025" w14:textId="5B33F1AB" w:rsidR="00A1022E" w:rsidRPr="002B2423" w:rsidRDefault="00A1022E" w:rsidP="00AA6647">
      <w:pPr>
        <w:tabs>
          <w:tab w:val="left" w:pos="720"/>
        </w:tabs>
        <w:spacing w:after="0" w:line="240" w:lineRule="auto"/>
        <w:ind w:left="360"/>
        <w:rPr>
          <w:rFonts w:ascii="Times New Roman" w:hAnsi="Times New Roman"/>
          <w:bCs/>
          <w:sz w:val="21"/>
          <w:szCs w:val="21"/>
        </w:rPr>
      </w:pPr>
      <w:r w:rsidRPr="002B2423">
        <w:rPr>
          <w:rFonts w:ascii="Times New Roman" w:hAnsi="Times New Roman"/>
          <w:bCs/>
          <w:sz w:val="21"/>
          <w:szCs w:val="21"/>
        </w:rPr>
        <w:t>1.</w:t>
      </w:r>
      <w:r w:rsidR="00E75738" w:rsidRPr="002B2423">
        <w:rPr>
          <w:rFonts w:ascii="Times New Roman" w:hAnsi="Times New Roman"/>
          <w:bCs/>
          <w:sz w:val="21"/>
          <w:szCs w:val="21"/>
        </w:rPr>
        <w:tab/>
      </w:r>
      <w:r w:rsidRPr="002B2423">
        <w:rPr>
          <w:rFonts w:ascii="Times New Roman" w:hAnsi="Times New Roman"/>
          <w:bCs/>
          <w:sz w:val="21"/>
          <w:szCs w:val="21"/>
        </w:rPr>
        <w:t>Request for Additional Funds Form</w:t>
      </w:r>
    </w:p>
    <w:p w14:paraId="3B6B0278" w14:textId="037432BE" w:rsidR="00A1022E" w:rsidRPr="002B2423" w:rsidRDefault="00A1022E" w:rsidP="00AA6647">
      <w:pPr>
        <w:tabs>
          <w:tab w:val="left" w:pos="1080"/>
        </w:tabs>
        <w:spacing w:line="240" w:lineRule="auto"/>
        <w:ind w:left="720" w:hanging="360"/>
        <w:rPr>
          <w:rFonts w:ascii="Times New Roman" w:hAnsi="Times New Roman"/>
          <w:bCs/>
          <w:sz w:val="21"/>
          <w:szCs w:val="21"/>
        </w:rPr>
      </w:pPr>
      <w:r w:rsidRPr="002B2423">
        <w:rPr>
          <w:rFonts w:ascii="Times New Roman" w:hAnsi="Times New Roman"/>
          <w:bCs/>
          <w:sz w:val="21"/>
          <w:szCs w:val="21"/>
        </w:rPr>
        <w:t>2.</w:t>
      </w:r>
      <w:r w:rsidR="00DF32E4" w:rsidRPr="002B2423">
        <w:rPr>
          <w:rFonts w:ascii="Times New Roman" w:hAnsi="Times New Roman"/>
          <w:bCs/>
          <w:sz w:val="21"/>
          <w:szCs w:val="21"/>
        </w:rPr>
        <w:tab/>
      </w:r>
      <w:r w:rsidRPr="002B2423">
        <w:rPr>
          <w:rFonts w:ascii="Times New Roman" w:hAnsi="Times New Roman"/>
          <w:bCs/>
          <w:sz w:val="21"/>
          <w:szCs w:val="21"/>
        </w:rPr>
        <w:t>RAF Financial Assistance and Social Services Report (FASSR)</w:t>
      </w:r>
      <w:r w:rsidR="00235C93" w:rsidRPr="002B2423">
        <w:rPr>
          <w:rFonts w:ascii="Times New Roman" w:hAnsi="Times New Roman"/>
          <w:bCs/>
          <w:sz w:val="21"/>
          <w:szCs w:val="21"/>
        </w:rPr>
        <w:t xml:space="preserve"> with projected expenditures</w:t>
      </w:r>
      <w:r w:rsidR="003E60E2" w:rsidRPr="002B2423">
        <w:rPr>
          <w:rFonts w:ascii="Times New Roman" w:hAnsi="Times New Roman"/>
          <w:bCs/>
          <w:sz w:val="21"/>
          <w:szCs w:val="21"/>
        </w:rPr>
        <w:t xml:space="preserve"> for the current year.</w:t>
      </w:r>
    </w:p>
    <w:p w14:paraId="522AF434" w14:textId="346DEE58" w:rsidR="00B63E3D" w:rsidRPr="002B2423" w:rsidRDefault="00A1022E" w:rsidP="00FD413B">
      <w:pPr>
        <w:spacing w:before="240" w:after="0" w:line="240" w:lineRule="auto"/>
        <w:rPr>
          <w:rFonts w:ascii="Times New Roman" w:hAnsi="Times New Roman"/>
          <w:b/>
          <w:sz w:val="21"/>
          <w:szCs w:val="21"/>
        </w:rPr>
      </w:pPr>
      <w:r w:rsidRPr="002B2423">
        <w:rPr>
          <w:rFonts w:ascii="Times New Roman" w:hAnsi="Times New Roman"/>
          <w:sz w:val="21"/>
          <w:szCs w:val="21"/>
        </w:rPr>
        <w:t xml:space="preserve">Each </w:t>
      </w:r>
      <w:r w:rsidR="00BD3388" w:rsidRPr="002B2423">
        <w:rPr>
          <w:rFonts w:ascii="Times New Roman" w:hAnsi="Times New Roman"/>
          <w:sz w:val="21"/>
          <w:szCs w:val="21"/>
        </w:rPr>
        <w:t>program</w:t>
      </w:r>
      <w:r w:rsidRPr="002B2423">
        <w:rPr>
          <w:rFonts w:ascii="Times New Roman" w:hAnsi="Times New Roman"/>
          <w:sz w:val="21"/>
          <w:szCs w:val="21"/>
        </w:rPr>
        <w:t xml:space="preserve"> must </w:t>
      </w:r>
      <w:r w:rsidR="00DC033B" w:rsidRPr="002B2423">
        <w:rPr>
          <w:rFonts w:ascii="Times New Roman" w:hAnsi="Times New Roman"/>
          <w:sz w:val="21"/>
          <w:szCs w:val="21"/>
        </w:rPr>
        <w:t>coordinate</w:t>
      </w:r>
      <w:r w:rsidRPr="002B2423">
        <w:rPr>
          <w:rFonts w:ascii="Times New Roman" w:hAnsi="Times New Roman"/>
          <w:sz w:val="21"/>
          <w:szCs w:val="21"/>
        </w:rPr>
        <w:t xml:space="preserve"> with its </w:t>
      </w:r>
      <w:r w:rsidR="002D0ACD" w:rsidRPr="002B2423">
        <w:rPr>
          <w:rFonts w:ascii="Times New Roman" w:hAnsi="Times New Roman"/>
          <w:sz w:val="21"/>
          <w:szCs w:val="21"/>
        </w:rPr>
        <w:t xml:space="preserve">BIA Regional office, </w:t>
      </w:r>
      <w:r w:rsidR="00826B86" w:rsidRPr="002B2423">
        <w:rPr>
          <w:rFonts w:ascii="Times New Roman" w:hAnsi="Times New Roman"/>
          <w:sz w:val="21"/>
          <w:szCs w:val="21"/>
        </w:rPr>
        <w:t xml:space="preserve">the </w:t>
      </w:r>
      <w:r w:rsidR="002D0ACD" w:rsidRPr="002B2423">
        <w:rPr>
          <w:rFonts w:ascii="Times New Roman" w:hAnsi="Times New Roman"/>
          <w:sz w:val="21"/>
          <w:szCs w:val="21"/>
        </w:rPr>
        <w:t>O</w:t>
      </w:r>
      <w:r w:rsidR="00441310" w:rsidRPr="002B2423">
        <w:rPr>
          <w:rFonts w:ascii="Times New Roman" w:hAnsi="Times New Roman"/>
          <w:sz w:val="21"/>
          <w:szCs w:val="21"/>
        </w:rPr>
        <w:t>ffice of Self Governance (O</w:t>
      </w:r>
      <w:r w:rsidR="002D0ACD" w:rsidRPr="002B2423">
        <w:rPr>
          <w:rFonts w:ascii="Times New Roman" w:hAnsi="Times New Roman"/>
          <w:sz w:val="21"/>
          <w:szCs w:val="21"/>
        </w:rPr>
        <w:t>SG</w:t>
      </w:r>
      <w:r w:rsidR="00441310" w:rsidRPr="002B2423">
        <w:rPr>
          <w:rFonts w:ascii="Times New Roman" w:hAnsi="Times New Roman"/>
          <w:sz w:val="21"/>
          <w:szCs w:val="21"/>
        </w:rPr>
        <w:t>)</w:t>
      </w:r>
      <w:r w:rsidR="002D0ACD" w:rsidRPr="002B2423">
        <w:rPr>
          <w:rFonts w:ascii="Times New Roman" w:hAnsi="Times New Roman"/>
          <w:sz w:val="21"/>
          <w:szCs w:val="21"/>
        </w:rPr>
        <w:t xml:space="preserve"> or </w:t>
      </w:r>
      <w:r w:rsidR="00C77D27" w:rsidRPr="002B2423">
        <w:rPr>
          <w:rFonts w:ascii="Times New Roman" w:hAnsi="Times New Roman"/>
          <w:sz w:val="21"/>
          <w:szCs w:val="21"/>
        </w:rPr>
        <w:t xml:space="preserve">the </w:t>
      </w:r>
      <w:r w:rsidR="002D0ACD" w:rsidRPr="002B2423">
        <w:rPr>
          <w:rFonts w:ascii="Times New Roman" w:hAnsi="Times New Roman"/>
          <w:sz w:val="21"/>
          <w:szCs w:val="21"/>
        </w:rPr>
        <w:t>O</w:t>
      </w:r>
      <w:r w:rsidR="00441310" w:rsidRPr="002B2423">
        <w:rPr>
          <w:rFonts w:ascii="Times New Roman" w:hAnsi="Times New Roman"/>
          <w:sz w:val="21"/>
          <w:szCs w:val="21"/>
        </w:rPr>
        <w:t>ffice of In</w:t>
      </w:r>
      <w:r w:rsidRPr="002B2423">
        <w:rPr>
          <w:rFonts w:ascii="Times New Roman" w:hAnsi="Times New Roman"/>
          <w:sz w:val="21"/>
          <w:szCs w:val="21"/>
        </w:rPr>
        <w:t>dian Services</w:t>
      </w:r>
      <w:r w:rsidR="00441310" w:rsidRPr="002B2423">
        <w:rPr>
          <w:rFonts w:ascii="Times New Roman" w:hAnsi="Times New Roman"/>
          <w:sz w:val="21"/>
          <w:szCs w:val="21"/>
        </w:rPr>
        <w:t>, Division of Workforce Development (O</w:t>
      </w:r>
      <w:r w:rsidR="002D0ACD" w:rsidRPr="002B2423">
        <w:rPr>
          <w:rFonts w:ascii="Times New Roman" w:hAnsi="Times New Roman"/>
          <w:sz w:val="21"/>
          <w:szCs w:val="21"/>
        </w:rPr>
        <w:t>I</w:t>
      </w:r>
      <w:r w:rsidRPr="002B2423">
        <w:rPr>
          <w:rFonts w:ascii="Times New Roman" w:hAnsi="Times New Roman"/>
          <w:sz w:val="21"/>
          <w:szCs w:val="21"/>
        </w:rPr>
        <w:t>S</w:t>
      </w:r>
      <w:r w:rsidR="002D0ACD" w:rsidRPr="002B2423">
        <w:rPr>
          <w:rFonts w:ascii="Times New Roman" w:hAnsi="Times New Roman"/>
          <w:sz w:val="21"/>
          <w:szCs w:val="21"/>
        </w:rPr>
        <w:t>-DWD</w:t>
      </w:r>
      <w:r w:rsidR="00441310" w:rsidRPr="002B2423">
        <w:rPr>
          <w:rFonts w:ascii="Times New Roman" w:hAnsi="Times New Roman"/>
          <w:sz w:val="21"/>
          <w:szCs w:val="21"/>
        </w:rPr>
        <w:t>)</w:t>
      </w:r>
      <w:r w:rsidR="00107281" w:rsidRPr="002B2423">
        <w:rPr>
          <w:rFonts w:ascii="Times New Roman" w:hAnsi="Times New Roman"/>
          <w:sz w:val="21"/>
          <w:szCs w:val="21"/>
        </w:rPr>
        <w:t>, here and after referred to as the respective program office</w:t>
      </w:r>
      <w:r w:rsidR="00D76C40" w:rsidRPr="002B2423">
        <w:rPr>
          <w:rFonts w:ascii="Times New Roman" w:hAnsi="Times New Roman"/>
          <w:sz w:val="21"/>
          <w:szCs w:val="21"/>
        </w:rPr>
        <w:t>,</w:t>
      </w:r>
      <w:r w:rsidR="002D0ACD" w:rsidRPr="002B2423">
        <w:rPr>
          <w:rFonts w:ascii="Times New Roman" w:hAnsi="Times New Roman"/>
          <w:sz w:val="21"/>
          <w:szCs w:val="21"/>
        </w:rPr>
        <w:t xml:space="preserve"> to submit a </w:t>
      </w:r>
      <w:r w:rsidR="004B3590" w:rsidRPr="002B2423">
        <w:rPr>
          <w:rFonts w:ascii="Times New Roman" w:hAnsi="Times New Roman"/>
          <w:sz w:val="21"/>
          <w:szCs w:val="21"/>
        </w:rPr>
        <w:t>RAF</w:t>
      </w:r>
      <w:r w:rsidR="007A471A" w:rsidRPr="002B2423">
        <w:rPr>
          <w:rFonts w:ascii="Times New Roman" w:hAnsi="Times New Roman"/>
          <w:sz w:val="21"/>
          <w:szCs w:val="21"/>
        </w:rPr>
        <w:t xml:space="preserve">. </w:t>
      </w:r>
      <w:r w:rsidR="005176DF" w:rsidRPr="002B2423">
        <w:rPr>
          <w:rFonts w:ascii="Times New Roman" w:hAnsi="Times New Roman"/>
          <w:sz w:val="21"/>
          <w:szCs w:val="21"/>
        </w:rPr>
        <w:t xml:space="preserve">A RAF </w:t>
      </w:r>
      <w:r w:rsidR="007A471A" w:rsidRPr="002B2423">
        <w:rPr>
          <w:rFonts w:ascii="Times New Roman" w:hAnsi="Times New Roman"/>
          <w:sz w:val="21"/>
          <w:szCs w:val="21"/>
        </w:rPr>
        <w:t xml:space="preserve">should </w:t>
      </w:r>
      <w:r w:rsidR="005176DF" w:rsidRPr="002B2423">
        <w:rPr>
          <w:rFonts w:ascii="Times New Roman" w:hAnsi="Times New Roman"/>
          <w:sz w:val="21"/>
          <w:szCs w:val="21"/>
        </w:rPr>
        <w:t>be u</w:t>
      </w:r>
      <w:r w:rsidR="00593BD0" w:rsidRPr="002B2423">
        <w:rPr>
          <w:rFonts w:ascii="Times New Roman" w:hAnsi="Times New Roman"/>
          <w:sz w:val="21"/>
          <w:szCs w:val="21"/>
        </w:rPr>
        <w:t>tilized</w:t>
      </w:r>
      <w:r w:rsidR="007A471A" w:rsidRPr="002B2423">
        <w:rPr>
          <w:rFonts w:ascii="Times New Roman" w:hAnsi="Times New Roman"/>
          <w:sz w:val="21"/>
          <w:szCs w:val="21"/>
        </w:rPr>
        <w:t xml:space="preserve"> when a</w:t>
      </w:r>
      <w:r w:rsidR="001030CF" w:rsidRPr="002B2423">
        <w:rPr>
          <w:rFonts w:ascii="Times New Roman" w:hAnsi="Times New Roman"/>
          <w:sz w:val="21"/>
          <w:szCs w:val="21"/>
        </w:rPr>
        <w:t xml:space="preserve"> program</w:t>
      </w:r>
      <w:r w:rsidR="007A471A" w:rsidRPr="002B2423">
        <w:rPr>
          <w:rFonts w:ascii="Times New Roman" w:hAnsi="Times New Roman"/>
          <w:sz w:val="21"/>
          <w:szCs w:val="21"/>
        </w:rPr>
        <w:t xml:space="preserve"> </w:t>
      </w:r>
      <w:r w:rsidR="00E61BA7" w:rsidRPr="002B2423">
        <w:rPr>
          <w:rFonts w:ascii="Times New Roman" w:hAnsi="Times New Roman"/>
          <w:sz w:val="21"/>
          <w:szCs w:val="21"/>
        </w:rPr>
        <w:t xml:space="preserve">anticipates </w:t>
      </w:r>
      <w:r w:rsidR="007A471A" w:rsidRPr="002B2423">
        <w:rPr>
          <w:rFonts w:ascii="Times New Roman" w:hAnsi="Times New Roman"/>
          <w:sz w:val="21"/>
          <w:szCs w:val="21"/>
        </w:rPr>
        <w:t xml:space="preserve">a potential shortfall in </w:t>
      </w:r>
      <w:r w:rsidR="003A3B83" w:rsidRPr="002B2423">
        <w:rPr>
          <w:rFonts w:ascii="Times New Roman" w:hAnsi="Times New Roman"/>
          <w:sz w:val="21"/>
          <w:szCs w:val="21"/>
        </w:rPr>
        <w:t>w</w:t>
      </w:r>
      <w:r w:rsidR="007A471A" w:rsidRPr="002B2423">
        <w:rPr>
          <w:rFonts w:ascii="Times New Roman" w:hAnsi="Times New Roman"/>
          <w:sz w:val="21"/>
          <w:szCs w:val="21"/>
        </w:rPr>
        <w:t xml:space="preserve">elfare </w:t>
      </w:r>
      <w:r w:rsidR="003A3B83" w:rsidRPr="002B2423">
        <w:rPr>
          <w:rFonts w:ascii="Times New Roman" w:hAnsi="Times New Roman"/>
          <w:sz w:val="21"/>
          <w:szCs w:val="21"/>
        </w:rPr>
        <w:t>a</w:t>
      </w:r>
      <w:r w:rsidR="007A471A" w:rsidRPr="002B2423">
        <w:rPr>
          <w:rFonts w:ascii="Times New Roman" w:hAnsi="Times New Roman"/>
          <w:sz w:val="21"/>
          <w:szCs w:val="21"/>
        </w:rPr>
        <w:t xml:space="preserve">ssistance funds for </w:t>
      </w:r>
      <w:r w:rsidR="005F115D" w:rsidRPr="002B2423">
        <w:rPr>
          <w:rFonts w:ascii="Times New Roman" w:hAnsi="Times New Roman"/>
          <w:sz w:val="21"/>
          <w:szCs w:val="21"/>
        </w:rPr>
        <w:t xml:space="preserve">the </w:t>
      </w:r>
      <w:r w:rsidR="009704CA" w:rsidRPr="002B2423">
        <w:rPr>
          <w:rFonts w:ascii="Times New Roman" w:hAnsi="Times New Roman"/>
          <w:sz w:val="21"/>
          <w:szCs w:val="21"/>
        </w:rPr>
        <w:t xml:space="preserve">current </w:t>
      </w:r>
      <w:r w:rsidR="007A471A" w:rsidRPr="002B2423">
        <w:rPr>
          <w:rFonts w:ascii="Times New Roman" w:hAnsi="Times New Roman"/>
          <w:sz w:val="21"/>
          <w:szCs w:val="21"/>
        </w:rPr>
        <w:t>operating year</w:t>
      </w:r>
      <w:r w:rsidR="00897F62" w:rsidRPr="002B2423">
        <w:rPr>
          <w:rFonts w:ascii="Times New Roman" w:hAnsi="Times New Roman"/>
          <w:sz w:val="21"/>
          <w:szCs w:val="21"/>
        </w:rPr>
        <w:t xml:space="preserve"> and wants to request</w:t>
      </w:r>
      <w:r w:rsidR="00BF70A5" w:rsidRPr="002B2423">
        <w:rPr>
          <w:rFonts w:ascii="Times New Roman" w:hAnsi="Times New Roman"/>
          <w:sz w:val="21"/>
          <w:szCs w:val="21"/>
        </w:rPr>
        <w:t xml:space="preserve"> </w:t>
      </w:r>
      <w:r w:rsidR="00897F62" w:rsidRPr="002B2423">
        <w:rPr>
          <w:rFonts w:ascii="Times New Roman" w:hAnsi="Times New Roman"/>
          <w:sz w:val="21"/>
          <w:szCs w:val="21"/>
        </w:rPr>
        <w:t>additional</w:t>
      </w:r>
      <w:r w:rsidR="00BF70A5" w:rsidRPr="002B2423">
        <w:rPr>
          <w:rFonts w:ascii="Times New Roman" w:hAnsi="Times New Roman"/>
          <w:sz w:val="21"/>
          <w:szCs w:val="21"/>
        </w:rPr>
        <w:t xml:space="preserve"> welfare assistance funds</w:t>
      </w:r>
      <w:r w:rsidR="007A471A" w:rsidRPr="002B2423">
        <w:rPr>
          <w:rFonts w:ascii="Times New Roman" w:hAnsi="Times New Roman"/>
          <w:sz w:val="21"/>
          <w:szCs w:val="21"/>
        </w:rPr>
        <w:t xml:space="preserve">. </w:t>
      </w:r>
      <w:r w:rsidR="0032675C" w:rsidRPr="002B2423">
        <w:rPr>
          <w:rFonts w:ascii="Times New Roman" w:hAnsi="Times New Roman"/>
          <w:sz w:val="21"/>
          <w:szCs w:val="21"/>
        </w:rPr>
        <w:t xml:space="preserve">The </w:t>
      </w:r>
      <w:r w:rsidR="007A471A" w:rsidRPr="002B2423">
        <w:rPr>
          <w:rFonts w:ascii="Times New Roman" w:hAnsi="Times New Roman"/>
          <w:sz w:val="21"/>
          <w:szCs w:val="21"/>
        </w:rPr>
        <w:t xml:space="preserve">RAF </w:t>
      </w:r>
      <w:r w:rsidR="0032675C" w:rsidRPr="002B2423">
        <w:rPr>
          <w:rFonts w:ascii="Times New Roman" w:hAnsi="Times New Roman"/>
          <w:sz w:val="21"/>
          <w:szCs w:val="21"/>
        </w:rPr>
        <w:t>must demonstrate how the level of expenditures for the current funding year is expected to be greater than the program’s</w:t>
      </w:r>
      <w:r w:rsidR="00347E8D" w:rsidRPr="002B2423">
        <w:rPr>
          <w:rFonts w:ascii="Times New Roman" w:hAnsi="Times New Roman"/>
          <w:sz w:val="21"/>
          <w:szCs w:val="21"/>
        </w:rPr>
        <w:t xml:space="preserve"> reported exp</w:t>
      </w:r>
      <w:r w:rsidR="00DF3DFD" w:rsidRPr="002B2423">
        <w:rPr>
          <w:rFonts w:ascii="Times New Roman" w:hAnsi="Times New Roman"/>
          <w:sz w:val="21"/>
          <w:szCs w:val="21"/>
        </w:rPr>
        <w:t>enditures</w:t>
      </w:r>
      <w:r w:rsidR="00347E8D" w:rsidRPr="002B2423">
        <w:rPr>
          <w:rFonts w:ascii="Times New Roman" w:hAnsi="Times New Roman"/>
          <w:sz w:val="21"/>
          <w:szCs w:val="21"/>
        </w:rPr>
        <w:t xml:space="preserve"> in the previous operating year.</w:t>
      </w:r>
      <w:r w:rsidR="005176DF" w:rsidRPr="002B2423">
        <w:rPr>
          <w:rFonts w:ascii="Times New Roman" w:hAnsi="Times New Roman"/>
          <w:sz w:val="21"/>
          <w:szCs w:val="21"/>
        </w:rPr>
        <w:t xml:space="preserve"> </w:t>
      </w:r>
    </w:p>
    <w:p w14:paraId="54E748CE" w14:textId="77777777" w:rsidR="00B63E3D" w:rsidRPr="002B2423" w:rsidRDefault="00B63E3D" w:rsidP="00D63F22">
      <w:pPr>
        <w:spacing w:after="0" w:line="240" w:lineRule="auto"/>
        <w:rPr>
          <w:rFonts w:ascii="Times New Roman" w:hAnsi="Times New Roman"/>
          <w:sz w:val="21"/>
          <w:szCs w:val="21"/>
        </w:rPr>
      </w:pPr>
    </w:p>
    <w:p w14:paraId="6845F40A" w14:textId="2F5465B1" w:rsidR="00EA1D79" w:rsidRPr="002B2423" w:rsidRDefault="00EA1D79" w:rsidP="00D63F22">
      <w:pPr>
        <w:spacing w:after="0" w:line="240" w:lineRule="auto"/>
        <w:rPr>
          <w:rFonts w:ascii="Times New Roman" w:hAnsi="Times New Roman"/>
          <w:sz w:val="21"/>
          <w:szCs w:val="21"/>
        </w:rPr>
      </w:pPr>
      <w:r w:rsidRPr="002B2423">
        <w:rPr>
          <w:rFonts w:ascii="Times New Roman" w:hAnsi="Times New Roman"/>
          <w:sz w:val="21"/>
          <w:szCs w:val="21"/>
        </w:rPr>
        <w:t>Before submitting a</w:t>
      </w:r>
      <w:r w:rsidR="00BD5158">
        <w:rPr>
          <w:rFonts w:ascii="Times New Roman" w:hAnsi="Times New Roman"/>
          <w:sz w:val="21"/>
          <w:szCs w:val="21"/>
        </w:rPr>
        <w:t>n</w:t>
      </w:r>
      <w:r w:rsidRPr="002B2423">
        <w:rPr>
          <w:rFonts w:ascii="Times New Roman" w:hAnsi="Times New Roman"/>
          <w:sz w:val="21"/>
          <w:szCs w:val="21"/>
        </w:rPr>
        <w:t xml:space="preserve"> RAF, the program </w:t>
      </w:r>
      <w:r w:rsidR="00331A05" w:rsidRPr="002B2423">
        <w:rPr>
          <w:rFonts w:ascii="Times New Roman" w:hAnsi="Times New Roman"/>
          <w:sz w:val="21"/>
          <w:szCs w:val="21"/>
        </w:rPr>
        <w:t xml:space="preserve">should </w:t>
      </w:r>
      <w:r w:rsidR="00B63E3D" w:rsidRPr="002B2423">
        <w:rPr>
          <w:rFonts w:ascii="Times New Roman" w:hAnsi="Times New Roman"/>
          <w:sz w:val="21"/>
          <w:szCs w:val="21"/>
        </w:rPr>
        <w:t>c</w:t>
      </w:r>
      <w:r w:rsidR="00A1022E" w:rsidRPr="002B2423">
        <w:rPr>
          <w:rFonts w:ascii="Times New Roman" w:hAnsi="Times New Roman"/>
          <w:sz w:val="21"/>
          <w:szCs w:val="21"/>
        </w:rPr>
        <w:t xml:space="preserve">ompare </w:t>
      </w:r>
      <w:r w:rsidR="00B63E3D" w:rsidRPr="002B2423">
        <w:rPr>
          <w:rFonts w:ascii="Times New Roman" w:hAnsi="Times New Roman"/>
          <w:sz w:val="21"/>
          <w:szCs w:val="21"/>
        </w:rPr>
        <w:t xml:space="preserve">its actual expenditures from </w:t>
      </w:r>
      <w:r w:rsidR="00A1022E" w:rsidRPr="002B2423">
        <w:rPr>
          <w:rFonts w:ascii="Times New Roman" w:hAnsi="Times New Roman"/>
          <w:sz w:val="21"/>
          <w:szCs w:val="21"/>
        </w:rPr>
        <w:t xml:space="preserve">the </w:t>
      </w:r>
      <w:r w:rsidR="00621F46" w:rsidRPr="002B2423">
        <w:rPr>
          <w:rFonts w:ascii="Times New Roman" w:hAnsi="Times New Roman"/>
          <w:sz w:val="21"/>
          <w:szCs w:val="21"/>
        </w:rPr>
        <w:t xml:space="preserve">previous year </w:t>
      </w:r>
      <w:r w:rsidR="00F26147" w:rsidRPr="002B2423">
        <w:rPr>
          <w:rFonts w:ascii="Times New Roman" w:hAnsi="Times New Roman"/>
          <w:sz w:val="21"/>
          <w:szCs w:val="21"/>
        </w:rPr>
        <w:t xml:space="preserve">certified </w:t>
      </w:r>
      <w:r w:rsidR="00A1022E" w:rsidRPr="002B2423">
        <w:rPr>
          <w:rFonts w:ascii="Times New Roman" w:hAnsi="Times New Roman"/>
          <w:sz w:val="21"/>
          <w:szCs w:val="21"/>
        </w:rPr>
        <w:t>FASSR</w:t>
      </w:r>
      <w:r w:rsidR="00B63E3D" w:rsidRPr="002B2423">
        <w:rPr>
          <w:rFonts w:ascii="Times New Roman" w:hAnsi="Times New Roman"/>
          <w:sz w:val="21"/>
          <w:szCs w:val="21"/>
        </w:rPr>
        <w:t xml:space="preserve"> (column P)</w:t>
      </w:r>
      <w:r w:rsidR="00A1022E" w:rsidRPr="002B2423">
        <w:rPr>
          <w:rFonts w:ascii="Times New Roman" w:hAnsi="Times New Roman"/>
          <w:sz w:val="21"/>
          <w:szCs w:val="21"/>
        </w:rPr>
        <w:t xml:space="preserve"> </w:t>
      </w:r>
      <w:r w:rsidRPr="002B2423">
        <w:rPr>
          <w:rFonts w:ascii="Times New Roman" w:hAnsi="Times New Roman"/>
          <w:sz w:val="21"/>
          <w:szCs w:val="21"/>
        </w:rPr>
        <w:t xml:space="preserve">with </w:t>
      </w:r>
      <w:r w:rsidR="00B63E3D" w:rsidRPr="002B2423">
        <w:rPr>
          <w:rFonts w:ascii="Times New Roman" w:hAnsi="Times New Roman"/>
          <w:sz w:val="21"/>
          <w:szCs w:val="21"/>
        </w:rPr>
        <w:t>its project</w:t>
      </w:r>
      <w:r w:rsidR="003F6EB3" w:rsidRPr="002B2423">
        <w:rPr>
          <w:rFonts w:ascii="Times New Roman" w:hAnsi="Times New Roman"/>
          <w:sz w:val="21"/>
          <w:szCs w:val="21"/>
        </w:rPr>
        <w:t>ed</w:t>
      </w:r>
      <w:r w:rsidR="00B63E3D" w:rsidRPr="002B2423">
        <w:rPr>
          <w:rFonts w:ascii="Times New Roman" w:hAnsi="Times New Roman"/>
          <w:sz w:val="21"/>
          <w:szCs w:val="21"/>
        </w:rPr>
        <w:t xml:space="preserve"> expenditure</w:t>
      </w:r>
      <w:r w:rsidR="005176DF" w:rsidRPr="002B2423">
        <w:rPr>
          <w:rFonts w:ascii="Times New Roman" w:hAnsi="Times New Roman"/>
          <w:sz w:val="21"/>
          <w:szCs w:val="21"/>
        </w:rPr>
        <w:t xml:space="preserve">s on the </w:t>
      </w:r>
      <w:r w:rsidR="00CF504F" w:rsidRPr="002B2423">
        <w:rPr>
          <w:rFonts w:ascii="Times New Roman" w:hAnsi="Times New Roman"/>
          <w:sz w:val="21"/>
          <w:szCs w:val="21"/>
        </w:rPr>
        <w:t xml:space="preserve">current year </w:t>
      </w:r>
      <w:r w:rsidR="005176DF" w:rsidRPr="002B2423">
        <w:rPr>
          <w:rFonts w:ascii="Times New Roman" w:hAnsi="Times New Roman"/>
          <w:sz w:val="21"/>
          <w:szCs w:val="21"/>
        </w:rPr>
        <w:t>FASSR (column P)</w:t>
      </w:r>
      <w:r w:rsidRPr="002B2423">
        <w:rPr>
          <w:rFonts w:ascii="Times New Roman" w:hAnsi="Times New Roman"/>
          <w:sz w:val="21"/>
          <w:szCs w:val="21"/>
        </w:rPr>
        <w:t xml:space="preserve">. </w:t>
      </w:r>
      <w:r w:rsidR="0028157F" w:rsidRPr="002B2423">
        <w:rPr>
          <w:rFonts w:ascii="Times New Roman" w:hAnsi="Times New Roman"/>
          <w:sz w:val="21"/>
          <w:szCs w:val="21"/>
        </w:rPr>
        <w:t xml:space="preserve">The RAF must include a minimum of four months supporting documentation of </w:t>
      </w:r>
      <w:r w:rsidR="006D2DC0" w:rsidRPr="002B2423">
        <w:rPr>
          <w:rFonts w:ascii="Times New Roman" w:hAnsi="Times New Roman"/>
          <w:sz w:val="21"/>
          <w:szCs w:val="21"/>
        </w:rPr>
        <w:t>actual</w:t>
      </w:r>
      <w:r w:rsidR="0028157F" w:rsidRPr="002B2423">
        <w:rPr>
          <w:rFonts w:ascii="Times New Roman" w:hAnsi="Times New Roman"/>
          <w:sz w:val="21"/>
          <w:szCs w:val="21"/>
        </w:rPr>
        <w:t xml:space="preserve"> expenditures.</w:t>
      </w:r>
    </w:p>
    <w:p w14:paraId="2CD12FEC" w14:textId="77777777" w:rsidR="00EA1D79" w:rsidRPr="002B2423" w:rsidRDefault="00EA1D79" w:rsidP="00D63F22">
      <w:pPr>
        <w:spacing w:after="0" w:line="240" w:lineRule="auto"/>
        <w:rPr>
          <w:rFonts w:ascii="Times New Roman" w:hAnsi="Times New Roman"/>
          <w:sz w:val="21"/>
          <w:szCs w:val="21"/>
        </w:rPr>
      </w:pPr>
    </w:p>
    <w:p w14:paraId="20EFF2F8" w14:textId="6D3215FC" w:rsidR="00F953AF" w:rsidRPr="002B2423" w:rsidRDefault="0008165F" w:rsidP="005C51D8">
      <w:pPr>
        <w:spacing w:line="240" w:lineRule="auto"/>
        <w:rPr>
          <w:rFonts w:ascii="Times New Roman" w:hAnsi="Times New Roman"/>
          <w:sz w:val="21"/>
          <w:szCs w:val="21"/>
        </w:rPr>
      </w:pPr>
      <w:r w:rsidRPr="002B2423">
        <w:rPr>
          <w:rFonts w:ascii="Times New Roman" w:hAnsi="Times New Roman"/>
          <w:sz w:val="21"/>
          <w:szCs w:val="21"/>
        </w:rPr>
        <w:t>Fiscal Year (FY) programs</w:t>
      </w:r>
      <w:r w:rsidR="001A3F43">
        <w:rPr>
          <w:rFonts w:ascii="Times New Roman" w:hAnsi="Times New Roman"/>
          <w:sz w:val="21"/>
          <w:szCs w:val="21"/>
        </w:rPr>
        <w:t xml:space="preserve">, </w:t>
      </w:r>
      <w:r w:rsidR="006D2DC0" w:rsidRPr="002B2423">
        <w:rPr>
          <w:rFonts w:ascii="Times New Roman" w:hAnsi="Times New Roman"/>
          <w:sz w:val="21"/>
          <w:szCs w:val="21"/>
        </w:rPr>
        <w:t>actual</w:t>
      </w:r>
      <w:r w:rsidR="00F953AF" w:rsidRPr="002B2423">
        <w:rPr>
          <w:rFonts w:ascii="Times New Roman" w:hAnsi="Times New Roman"/>
          <w:sz w:val="21"/>
          <w:szCs w:val="21"/>
        </w:rPr>
        <w:t xml:space="preserve"> expenditures </w:t>
      </w:r>
      <w:r w:rsidR="001A3F43">
        <w:rPr>
          <w:rFonts w:ascii="Times New Roman" w:hAnsi="Times New Roman"/>
          <w:sz w:val="21"/>
          <w:szCs w:val="21"/>
        </w:rPr>
        <w:t xml:space="preserve">will be assessed from </w:t>
      </w:r>
      <w:r w:rsidR="00FE6847" w:rsidRPr="002B2423">
        <w:rPr>
          <w:rFonts w:ascii="Times New Roman" w:hAnsi="Times New Roman"/>
          <w:sz w:val="21"/>
          <w:szCs w:val="21"/>
        </w:rPr>
        <w:t xml:space="preserve">October to </w:t>
      </w:r>
      <w:r w:rsidR="007E3CFF" w:rsidRPr="002B2423">
        <w:rPr>
          <w:rFonts w:ascii="Times New Roman" w:hAnsi="Times New Roman"/>
          <w:sz w:val="21"/>
          <w:szCs w:val="21"/>
        </w:rPr>
        <w:t>April</w:t>
      </w:r>
      <w:r w:rsidR="001A3F43">
        <w:rPr>
          <w:rFonts w:ascii="Times New Roman" w:hAnsi="Times New Roman"/>
          <w:sz w:val="21"/>
          <w:szCs w:val="21"/>
        </w:rPr>
        <w:t xml:space="preserve">. The </w:t>
      </w:r>
      <w:r w:rsidR="00FA0BB9" w:rsidRPr="002B2423">
        <w:rPr>
          <w:rFonts w:ascii="Times New Roman" w:hAnsi="Times New Roman"/>
          <w:sz w:val="21"/>
          <w:szCs w:val="21"/>
        </w:rPr>
        <w:t xml:space="preserve">projected </w:t>
      </w:r>
      <w:r w:rsidR="00AF21C3" w:rsidRPr="002B2423">
        <w:rPr>
          <w:rFonts w:ascii="Times New Roman" w:hAnsi="Times New Roman"/>
          <w:sz w:val="21"/>
          <w:szCs w:val="21"/>
        </w:rPr>
        <w:t xml:space="preserve">expenditures </w:t>
      </w:r>
      <w:r w:rsidR="00FA0BB9" w:rsidRPr="002B2423">
        <w:rPr>
          <w:rFonts w:ascii="Times New Roman" w:hAnsi="Times New Roman"/>
          <w:sz w:val="21"/>
          <w:szCs w:val="21"/>
        </w:rPr>
        <w:t xml:space="preserve">will </w:t>
      </w:r>
      <w:r w:rsidR="001A3F43">
        <w:rPr>
          <w:rFonts w:ascii="Times New Roman" w:hAnsi="Times New Roman"/>
          <w:sz w:val="21"/>
          <w:szCs w:val="21"/>
        </w:rPr>
        <w:t xml:space="preserve">cover </w:t>
      </w:r>
      <w:r w:rsidR="00F953AF" w:rsidRPr="002B2423">
        <w:rPr>
          <w:rFonts w:ascii="Times New Roman" w:hAnsi="Times New Roman"/>
          <w:sz w:val="21"/>
          <w:szCs w:val="21"/>
        </w:rPr>
        <w:t>Q</w:t>
      </w:r>
      <w:r w:rsidR="00FA0BB9" w:rsidRPr="002B2423">
        <w:rPr>
          <w:rFonts w:ascii="Times New Roman" w:hAnsi="Times New Roman"/>
          <w:sz w:val="21"/>
          <w:szCs w:val="21"/>
        </w:rPr>
        <w:t>uarter</w:t>
      </w:r>
      <w:r w:rsidR="00F872CD" w:rsidRPr="002B2423">
        <w:rPr>
          <w:rFonts w:ascii="Times New Roman" w:hAnsi="Times New Roman"/>
          <w:sz w:val="21"/>
          <w:szCs w:val="21"/>
        </w:rPr>
        <w:t>s</w:t>
      </w:r>
      <w:r w:rsidR="00381E28" w:rsidRPr="002B2423">
        <w:rPr>
          <w:rFonts w:ascii="Times New Roman" w:hAnsi="Times New Roman"/>
          <w:sz w:val="21"/>
          <w:szCs w:val="21"/>
        </w:rPr>
        <w:t xml:space="preserve"> </w:t>
      </w:r>
      <w:r w:rsidR="007F375C" w:rsidRPr="002B2423">
        <w:rPr>
          <w:rFonts w:ascii="Times New Roman" w:hAnsi="Times New Roman"/>
          <w:sz w:val="21"/>
          <w:szCs w:val="21"/>
        </w:rPr>
        <w:t>3 (April-</w:t>
      </w:r>
      <w:r w:rsidR="00955941" w:rsidRPr="002B2423">
        <w:rPr>
          <w:rFonts w:ascii="Times New Roman" w:hAnsi="Times New Roman"/>
          <w:sz w:val="21"/>
          <w:szCs w:val="21"/>
        </w:rPr>
        <w:t>May-</w:t>
      </w:r>
      <w:r w:rsidR="007F375C" w:rsidRPr="002B2423">
        <w:rPr>
          <w:rFonts w:ascii="Times New Roman" w:hAnsi="Times New Roman"/>
          <w:sz w:val="21"/>
          <w:szCs w:val="21"/>
        </w:rPr>
        <w:t xml:space="preserve">June) and Quarter </w:t>
      </w:r>
      <w:r w:rsidR="00FA0BB9" w:rsidRPr="002B2423">
        <w:rPr>
          <w:rFonts w:ascii="Times New Roman" w:hAnsi="Times New Roman"/>
          <w:sz w:val="21"/>
          <w:szCs w:val="21"/>
        </w:rPr>
        <w:t>4</w:t>
      </w:r>
      <w:r w:rsidR="007F375C" w:rsidRPr="002B2423">
        <w:rPr>
          <w:rFonts w:ascii="Times New Roman" w:hAnsi="Times New Roman"/>
          <w:sz w:val="21"/>
          <w:szCs w:val="21"/>
        </w:rPr>
        <w:t xml:space="preserve"> (July-</w:t>
      </w:r>
      <w:r w:rsidR="00955941" w:rsidRPr="002B2423">
        <w:rPr>
          <w:rFonts w:ascii="Times New Roman" w:hAnsi="Times New Roman"/>
          <w:sz w:val="21"/>
          <w:szCs w:val="21"/>
        </w:rPr>
        <w:t>August-</w:t>
      </w:r>
      <w:r w:rsidR="007F375C" w:rsidRPr="002B2423">
        <w:rPr>
          <w:rFonts w:ascii="Times New Roman" w:hAnsi="Times New Roman"/>
          <w:sz w:val="21"/>
          <w:szCs w:val="21"/>
        </w:rPr>
        <w:t>September)</w:t>
      </w:r>
      <w:r w:rsidR="00FA0BB9" w:rsidRPr="002B2423">
        <w:rPr>
          <w:rFonts w:ascii="Times New Roman" w:hAnsi="Times New Roman"/>
          <w:sz w:val="21"/>
          <w:szCs w:val="21"/>
        </w:rPr>
        <w:t>.</w:t>
      </w:r>
      <w:r w:rsidR="00AF21C3" w:rsidRPr="002B2423">
        <w:rPr>
          <w:rFonts w:ascii="Times New Roman" w:hAnsi="Times New Roman"/>
          <w:sz w:val="21"/>
          <w:szCs w:val="21"/>
        </w:rPr>
        <w:t xml:space="preserve"> </w:t>
      </w:r>
    </w:p>
    <w:p w14:paraId="74E8E904" w14:textId="54B7D4CE" w:rsidR="00F953AF" w:rsidRPr="002B2423" w:rsidRDefault="005F2DF9" w:rsidP="00F953AF">
      <w:pPr>
        <w:spacing w:after="0" w:line="240" w:lineRule="auto"/>
        <w:jc w:val="center"/>
        <w:rPr>
          <w:rFonts w:ascii="Times New Roman" w:hAnsi="Times New Roman"/>
          <w:sz w:val="21"/>
          <w:szCs w:val="21"/>
        </w:rPr>
      </w:pPr>
      <w:r w:rsidRPr="002B2423">
        <w:rPr>
          <w:rFonts w:ascii="Times New Roman" w:hAnsi="Times New Roman"/>
          <w:noProof/>
          <w:sz w:val="21"/>
          <w:szCs w:val="21"/>
        </w:rPr>
        <mc:AlternateContent>
          <mc:Choice Requires="wps">
            <w:drawing>
              <wp:anchor distT="0" distB="0" distL="114300" distR="114300" simplePos="0" relativeHeight="251665408" behindDoc="0" locked="0" layoutInCell="1" allowOverlap="1" wp14:anchorId="21EF29CF" wp14:editId="6A01E5C9">
                <wp:simplePos x="0" y="0"/>
                <wp:positionH relativeFrom="column">
                  <wp:posOffset>1876424</wp:posOffset>
                </wp:positionH>
                <wp:positionV relativeFrom="paragraph">
                  <wp:posOffset>135573</wp:posOffset>
                </wp:positionV>
                <wp:extent cx="1681163" cy="414020"/>
                <wp:effectExtent l="0" t="0" r="14605" b="24130"/>
                <wp:wrapNone/>
                <wp:docPr id="403429668" name="Oval 1"/>
                <wp:cNvGraphicFramePr/>
                <a:graphic xmlns:a="http://schemas.openxmlformats.org/drawingml/2006/main">
                  <a:graphicData uri="http://schemas.microsoft.com/office/word/2010/wordprocessingShape">
                    <wps:wsp>
                      <wps:cNvSpPr/>
                      <wps:spPr>
                        <a:xfrm>
                          <a:off x="0" y="0"/>
                          <a:ext cx="1681163" cy="4140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B96921" id="Oval 1" o:spid="_x0000_s1026" style="position:absolute;margin-left:147.75pt;margin-top:10.7pt;width:132.4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oBVQIAAKUEAAAOAAAAZHJzL2Uyb0RvYy54bWysVMFuGyEQvVfqPyDuze66bpJaWUdWIleV&#10;oiRSUuWMWfAiAUMH7HX69R1YO06anqr6gAdmeMO8ebMXlztn2VZhNOBb3pzUnCkvoTN+3fIfj8tP&#10;55zFJHwnLHjV8mcV+eX844eLIczUBHqwnUJGID7OhtDyPqUwq6ooe+VEPIGgPDk1oBOJtriuOhQD&#10;oTtbTer6tBoAu4AgVYx0ej06+bzga61kutM6qsRsy+ltqaxY1lVeq/mFmK1RhN7I/TPEP7zCCeMp&#10;6QvUtUiCbdC8g3JGIkTQ6USCq0BrI1Wpgapp6j+qeehFUKUWIieGF5ri/4OVt9uHcI9EwxDiLJKZ&#10;q9hpdPmf3sd2haznF7LULjFJh83pedOcfuZMkm/aTOtJYbM63g4Y0zcFjmWj5cpaE2KuR8zE9iYm&#10;SkrRh6h87GFprC09sZ4NlGRyVlPbpCBpaCsSmS50LY9+zZmwa9KcTFggI1jT5esZKOJ6dWWRbQX1&#10;fbms6ZdbTenehOXc1yL2Y1xxjYpwJpEsrXEtP8+XD7etz+iqCGtfwZG3bK2ge75HhjAqLQa5NJTk&#10;RsR0L5CkRdXQuKQ7WrQFKhH2Fmc94K+/ned46jh5ORtIqlT+z41AxZn97kkLX5vpNGu7bKZfzqgR&#10;DF97Vq89fuOugFhpaDCDLGaOT/ZgagT3RFO1yFnJJbyk3CPR+81VGkeI5lKqxaKEkZ6DSDf+IcgM&#10;nnnK9D7ungSGvQQSiecWDrJ+J4MxdhTCYpNAm6KRI6/UwbyhWSi93M9tHrbX+xJ1/LrMfwMAAP//&#10;AwBQSwMEFAAGAAgAAAAhAIBh+8vdAAAACQEAAA8AAABkcnMvZG93bnJldi54bWxMj8FuwjAMhu+T&#10;9g6RkXaZRgpbo9I1RWgShx1hk3Y1jddWJE7VBChvv3BiN1v+9Pv7q/XkrDjTGHrPGhbzDARx403P&#10;rYbvr+1LASJEZIPWM2m4UoB1/fhQYWn8hXd03sdWpBAOJWroYhxKKUPTkcMw9wNxuv360WFM69hK&#10;M+IlhTsrl1mmpMOe04cOB/roqDnuT07D5iqj3YXV9tkoVir+hE+0hdZPs2nzDiLSFO8w3PSTOtTJ&#10;6eBPbIKwGparPE9oGhZvIBKQq+wVxEFDoRTIupL/G9R/AAAA//8DAFBLAQItABQABgAIAAAAIQC2&#10;gziS/gAAAOEBAAATAAAAAAAAAAAAAAAAAAAAAABbQ29udGVudF9UeXBlc10ueG1sUEsBAi0AFAAG&#10;AAgAAAAhADj9If/WAAAAlAEAAAsAAAAAAAAAAAAAAAAALwEAAF9yZWxzLy5yZWxzUEsBAi0AFAAG&#10;AAgAAAAhAMvVagFVAgAApQQAAA4AAAAAAAAAAAAAAAAALgIAAGRycy9lMm9Eb2MueG1sUEsBAi0A&#10;FAAGAAgAAAAhAIBh+8vdAAAACQEAAA8AAAAAAAAAAAAAAAAArwQAAGRycy9kb3ducmV2LnhtbFBL&#10;BQYAAAAABAAEAPMAAAC5BQAAAAA=&#10;" filled="f" strokecolor="red" strokeweight="1pt">
                <v:stroke joinstyle="miter"/>
              </v:oval>
            </w:pict>
          </mc:Fallback>
        </mc:AlternateContent>
      </w:r>
      <w:r w:rsidRPr="002B2423">
        <w:rPr>
          <w:rFonts w:ascii="Times New Roman" w:hAnsi="Times New Roman"/>
          <w:noProof/>
          <w:sz w:val="21"/>
          <w:szCs w:val="21"/>
        </w:rPr>
        <mc:AlternateContent>
          <mc:Choice Requires="wps">
            <w:drawing>
              <wp:anchor distT="0" distB="0" distL="114300" distR="114300" simplePos="0" relativeHeight="251645952" behindDoc="0" locked="0" layoutInCell="1" allowOverlap="1" wp14:anchorId="48DB7FC7" wp14:editId="21D501C8">
                <wp:simplePos x="0" y="0"/>
                <wp:positionH relativeFrom="column">
                  <wp:posOffset>3557588</wp:posOffset>
                </wp:positionH>
                <wp:positionV relativeFrom="paragraph">
                  <wp:posOffset>197485</wp:posOffset>
                </wp:positionV>
                <wp:extent cx="333375" cy="303213"/>
                <wp:effectExtent l="0" t="0" r="28575" b="20955"/>
                <wp:wrapNone/>
                <wp:docPr id="1750456540" name="Oval 1"/>
                <wp:cNvGraphicFramePr/>
                <a:graphic xmlns:a="http://schemas.openxmlformats.org/drawingml/2006/main">
                  <a:graphicData uri="http://schemas.microsoft.com/office/word/2010/wordprocessingShape">
                    <wps:wsp>
                      <wps:cNvSpPr/>
                      <wps:spPr>
                        <a:xfrm>
                          <a:off x="0" y="0"/>
                          <a:ext cx="333375" cy="303213"/>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C589C6" id="Oval 1" o:spid="_x0000_s1026" style="position:absolute;margin-left:280.15pt;margin-top:15.55pt;width:26.25pt;height:23.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Ce5UQIAAKQEAAAOAAAAZHJzL2Uyb0RvYy54bWysVMFuGyEQvVfqPyDuza7tpEmtrCMrkatK&#10;URIpqXLGLHiRgKED9jr9+g7sOk6bnqruAc8wwwzv8caXV3tn2U5hNOAbPjmpOVNeQmv8puHfn1af&#10;LjiLSfhWWPCq4S8q8qvFxw+XfZirKXRgW4WMivg470PDu5TCvKqi7JQT8QSC8hTUgE4kcnFTtSh6&#10;qu5sNa3rz1UP2AYEqWKk3ZshyBelvtZKpnuto0rMNpzulsqKZV3ntVpcivkGReiMHK8h/uEWThhP&#10;TV9L3Ygk2BbNu1LOSIQIOp1IcBVobaQqGAjNpP4DzWMngipYiJwYXmmK/6+svNs9hgckGvoQ55HM&#10;jGKv0eVfuh/bF7JeXslS+8Qkbc7oOz/jTFJoVs+mk1kmszoeDhjTVwWOZaPhyloTYoYj5mJ3G9OQ&#10;fcjK2x5WxtryJNaznvQ0Pa/p1aQgZWgrEpkutA2PfsOZsBuSnExYSkawps3Hc6GIm/W1RbYT9Oyr&#10;VU3feLnf0nLvGxG7Ia+EBkE4k0iV1riGX+TDh9PW5+qq6GpEcKQtW2toXx6QIQxCi0GuDDW5FTE9&#10;CCRlERqalnRPi7ZAEGG0OOsAf/5tP+fTg1OUs56USvB/bAUqzuw3T1L4Mjk9zdIuzunZ+ZQcfBtZ&#10;v434rbsGYmVCcxlkMXN+sgdTI7hnGqpl7koh4SX1Hogenes0TBCNpVTLZUkjOQeRbv1jkLl45inT&#10;+7R/FhhGCSTSzh0cVP1OBkPuIITlNoE2RSNHXkle2aFRKEIbxzbP2lu/ZB3/XBa/AAAA//8DAFBL&#10;AwQUAAYACAAAACEAGl+LrN0AAAAJAQAADwAAAGRycy9kb3ducmV2LnhtbEyPwW7CMBBE75X4B2uR&#10;uFTFCahuSLNBCIlDj9BKvZp4m0S111FsIPx93VN7XO3TzJtqOzkrrjSG3jNCvsxAEDfe9NwifLwf&#10;ngoQIWo22nomhDsF2Nazh0qXxt/4SNdTbEUK4VBqhC7GoZQyNB05HZZ+IE6/Lz86HdM5ttKM+pbC&#10;nZWrLFPS6Z5TQ6cH2nfUfJ8uDmF3l9Eew+bwaBQrFT/Dm7YF4mI+7V5BRJriHwy/+kkd6uR09hc2&#10;QViEZ5WtE4qwznMQCVD5Km05I7wUG5B1Jf8vqH8AAAD//wMAUEsBAi0AFAAGAAgAAAAhALaDOJL+&#10;AAAA4QEAABMAAAAAAAAAAAAAAAAAAAAAAFtDb250ZW50X1R5cGVzXS54bWxQSwECLQAUAAYACAAA&#10;ACEAOP0h/9YAAACUAQAACwAAAAAAAAAAAAAAAAAvAQAAX3JlbHMvLnJlbHNQSwECLQAUAAYACAAA&#10;ACEAfeQnuVECAACkBAAADgAAAAAAAAAAAAAAAAAuAgAAZHJzL2Uyb0RvYy54bWxQSwECLQAUAAYA&#10;CAAAACEAGl+LrN0AAAAJAQAADwAAAAAAAAAAAAAAAACrBAAAZHJzL2Rvd25yZXYueG1sUEsFBgAA&#10;AAAEAAQA8wAAALUFAAAAAA==&#10;" filled="f" strokecolor="red" strokeweight="1pt">
                <v:stroke joinstyle="miter"/>
              </v:oval>
            </w:pict>
          </mc:Fallback>
        </mc:AlternateContent>
      </w:r>
      <w:r w:rsidRPr="002B2423">
        <w:rPr>
          <w:rFonts w:ascii="Times New Roman" w:hAnsi="Times New Roman"/>
          <w:noProof/>
          <w:sz w:val="21"/>
          <w:szCs w:val="21"/>
        </w:rPr>
        <mc:AlternateContent>
          <mc:Choice Requires="wps">
            <w:drawing>
              <wp:anchor distT="0" distB="0" distL="114300" distR="114300" simplePos="0" relativeHeight="251655168" behindDoc="0" locked="0" layoutInCell="1" allowOverlap="1" wp14:anchorId="040AFF09" wp14:editId="67482989">
                <wp:simplePos x="0" y="0"/>
                <wp:positionH relativeFrom="column">
                  <wp:posOffset>3800474</wp:posOffset>
                </wp:positionH>
                <wp:positionV relativeFrom="paragraph">
                  <wp:posOffset>164148</wp:posOffset>
                </wp:positionV>
                <wp:extent cx="1147763" cy="336550"/>
                <wp:effectExtent l="0" t="0" r="14605" b="25400"/>
                <wp:wrapNone/>
                <wp:docPr id="126259321" name="Oval 1"/>
                <wp:cNvGraphicFramePr/>
                <a:graphic xmlns:a="http://schemas.openxmlformats.org/drawingml/2006/main">
                  <a:graphicData uri="http://schemas.microsoft.com/office/word/2010/wordprocessingShape">
                    <wps:wsp>
                      <wps:cNvSpPr/>
                      <wps:spPr>
                        <a:xfrm>
                          <a:off x="0" y="0"/>
                          <a:ext cx="1147763" cy="336550"/>
                        </a:xfrm>
                        <a:prstGeom prst="ellipse">
                          <a:avLst/>
                        </a:prstGeom>
                        <a:noFill/>
                        <a:ln w="12700" cap="flat" cmpd="sng" algn="ctr">
                          <a:solidFill>
                            <a:schemeClr val="tx2">
                              <a:lumMod val="90000"/>
                              <a:lumOff val="1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92A178" id="Oval 1" o:spid="_x0000_s1026" style="position:absolute;margin-left:299.25pt;margin-top:12.95pt;width:90.4pt;height: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77TawIAAN8EAAAOAAAAZHJzL2Uyb0RvYy54bWysVEtPGzEQvlfqf7B8L5sNgUDEBkUgqkoU&#10;kKDiPHjtrCXb49pONvTXd+zNA0pPVXNwxjPjeXzzzV5cbqxhaxmiRtfw+mjEmXQCW+2WDf/xdPPl&#10;jLOYwLVg0MmGv8rIL+efP130fibH2KFpZWAUxMVZ7xvepeRnVRVFJy3EI/TSkVFhsJDoGpZVG6Cn&#10;6NZU49HotOoxtD6gkDGS9now8nmJr5QU6V6pKBMzDafaUjlDOV/yWc0vYLYM4DsttmXAP1RhQTtK&#10;ug91DQnYKugPoawWASOqdCTQVqiUFrL0QN3Uoz+6eezAy9ILgRP9Hqb4/8KKu/WjfwgEQ+/jLJKY&#10;u9ioYPM/1cc2BazXPVhyk5ggZV1PptPTY84E2Y6PT09OCprV4bUPMX2VaFkWGi6N0T7mfmAG69uY&#10;KCl577yy2uGNNqbMxDjWU5LxdERjE0DUUAYSida3DY9uyRmYJXFOpFBCRjS6zc9zoMIfeWUCWwNN&#10;Pm3Gxces7HdsB935iH7D/ElNLBnU9U5Npe2jlELfJchVX0PshkfFNMSyOhGhjbYNP8uhdqAYl+uS&#10;hZLb3g+IZ+kF29eHwAIOHI1e3GhKcgsxPUAgUhIOtGjpng5lkMDBrcRZh+HX3/TZn7hCVs56IjkB&#10;93MFQXJmvjli0Xk9meStKJfJyXRMl/DW8vLW4lb2CgnNmlbaiyJm/2R2ogpon2kfFzkrmcAJyj2M&#10;aHu5SsPy0UYLuVgUN9oED+nWPXqRg2ecMrxPm2cIfkueRLS7w91CfCDQ4DtQaLFKqHRh1wFXmmC+&#10;0BaVWW43Pq/p23vxOnyX5r8BAAD//wMAUEsDBBQABgAIAAAAIQA0IEhs3AAAAAkBAAAPAAAAZHJz&#10;L2Rvd25yZXYueG1sTI/BSsQwEIbvgu8QRvDmpq7UbbpNl0UQ9CJYfYC0mW2LyaQ02W59e8eT3maY&#10;n2++vzqs3okF5zgG0nC/yUAgdcGO1Gv4/Hi+K0DEZMgaFwg1fGOEQ319VZnShgu949KkXjCEYmk0&#10;DClNpZSxG9CbuAkTEt9OYfYm8Tr30s7mwnDv5DbLHqU3I/GHwUz4NGD31Zy9hu1Lm4ZE6ti8LvjW&#10;UJNWN1qtb2/W4x5EwjX9heFXn9WhZqc2nMlG4TTkqsg5yrBcgeDAbqceQLQ8FApkXcn/DeofAAAA&#10;//8DAFBLAQItABQABgAIAAAAIQC2gziS/gAAAOEBAAATAAAAAAAAAAAAAAAAAAAAAABbQ29udGVu&#10;dF9UeXBlc10ueG1sUEsBAi0AFAAGAAgAAAAhADj9If/WAAAAlAEAAAsAAAAAAAAAAAAAAAAALwEA&#10;AF9yZWxzLy5yZWxzUEsBAi0AFAAGAAgAAAAhAAzjvtNrAgAA3wQAAA4AAAAAAAAAAAAAAAAALgIA&#10;AGRycy9lMm9Eb2MueG1sUEsBAi0AFAAGAAgAAAAhADQgSGzcAAAACQEAAA8AAAAAAAAAAAAAAAAA&#10;xQQAAGRycy9kb3ducmV2LnhtbFBLBQYAAAAABAAEAPMAAADOBQAAAAA=&#10;" filled="f" strokecolor="#153e64 [2911]" strokeweight="1pt">
                <v:stroke joinstyle="miter"/>
              </v:oval>
            </w:pict>
          </mc:Fallback>
        </mc:AlternateContent>
      </w:r>
      <w:r w:rsidRPr="002B2423">
        <w:rPr>
          <w:rFonts w:ascii="Times New Roman" w:hAnsi="Times New Roman"/>
          <w:noProof/>
          <w:sz w:val="21"/>
          <w:szCs w:val="21"/>
        </w:rPr>
        <w:drawing>
          <wp:inline distT="0" distB="0" distL="0" distR="0" wp14:anchorId="235694C8" wp14:editId="5D9DB439">
            <wp:extent cx="3495675" cy="502156"/>
            <wp:effectExtent l="0" t="0" r="0" b="0"/>
            <wp:docPr id="2832214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21408"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3599183" cy="517025"/>
                    </a:xfrm>
                    <a:prstGeom prst="rect">
                      <a:avLst/>
                    </a:prstGeom>
                  </pic:spPr>
                </pic:pic>
              </a:graphicData>
            </a:graphic>
          </wp:inline>
        </w:drawing>
      </w:r>
      <w:r w:rsidRPr="002B2423">
        <w:rPr>
          <w:rFonts w:ascii="Times New Roman" w:hAnsi="Times New Roman"/>
          <w:sz w:val="21"/>
          <w:szCs w:val="21"/>
        </w:rPr>
        <w:t xml:space="preserve"> </w:t>
      </w:r>
    </w:p>
    <w:p w14:paraId="088B51F9" w14:textId="187CD954" w:rsidR="00F953AF" w:rsidRPr="002B2423" w:rsidRDefault="00F953AF" w:rsidP="00AB06A1">
      <w:pPr>
        <w:spacing w:after="0" w:line="240" w:lineRule="auto"/>
        <w:rPr>
          <w:rFonts w:ascii="Times New Roman" w:hAnsi="Times New Roman"/>
          <w:sz w:val="21"/>
          <w:szCs w:val="21"/>
        </w:rPr>
      </w:pPr>
    </w:p>
    <w:p w14:paraId="279351D4" w14:textId="2A71C070" w:rsidR="00DE75AB" w:rsidRPr="002B2423" w:rsidRDefault="00F953AF" w:rsidP="00DE75AB">
      <w:pPr>
        <w:spacing w:after="0" w:line="240" w:lineRule="auto"/>
        <w:rPr>
          <w:rFonts w:ascii="Times New Roman" w:hAnsi="Times New Roman"/>
          <w:sz w:val="21"/>
          <w:szCs w:val="21"/>
        </w:rPr>
      </w:pPr>
      <w:r w:rsidRPr="002B2423">
        <w:rPr>
          <w:rFonts w:ascii="Times New Roman" w:hAnsi="Times New Roman"/>
          <w:sz w:val="21"/>
          <w:szCs w:val="21"/>
        </w:rPr>
        <w:t>C</w:t>
      </w:r>
      <w:r w:rsidR="00892799" w:rsidRPr="002B2423">
        <w:rPr>
          <w:rFonts w:ascii="Times New Roman" w:hAnsi="Times New Roman"/>
          <w:sz w:val="21"/>
          <w:szCs w:val="21"/>
        </w:rPr>
        <w:t xml:space="preserve">alendar </w:t>
      </w:r>
      <w:r w:rsidRPr="002B2423">
        <w:rPr>
          <w:rFonts w:ascii="Times New Roman" w:hAnsi="Times New Roman"/>
          <w:sz w:val="21"/>
          <w:szCs w:val="21"/>
        </w:rPr>
        <w:t>Y</w:t>
      </w:r>
      <w:r w:rsidR="00892799" w:rsidRPr="002B2423">
        <w:rPr>
          <w:rFonts w:ascii="Times New Roman" w:hAnsi="Times New Roman"/>
          <w:sz w:val="21"/>
          <w:szCs w:val="21"/>
        </w:rPr>
        <w:t>ear</w:t>
      </w:r>
      <w:r w:rsidR="00076595" w:rsidRPr="002B2423">
        <w:rPr>
          <w:rFonts w:ascii="Times New Roman" w:hAnsi="Times New Roman"/>
          <w:sz w:val="21"/>
          <w:szCs w:val="21"/>
        </w:rPr>
        <w:t xml:space="preserve"> (CY)</w:t>
      </w:r>
      <w:r w:rsidR="00DA151E" w:rsidRPr="002B2423">
        <w:rPr>
          <w:rFonts w:ascii="Times New Roman" w:hAnsi="Times New Roman"/>
          <w:sz w:val="21"/>
          <w:szCs w:val="21"/>
        </w:rPr>
        <w:t xml:space="preserve"> programs</w:t>
      </w:r>
      <w:r w:rsidR="004D04E2">
        <w:rPr>
          <w:rFonts w:ascii="Times New Roman" w:hAnsi="Times New Roman"/>
          <w:sz w:val="21"/>
          <w:szCs w:val="21"/>
        </w:rPr>
        <w:t>, actual e</w:t>
      </w:r>
      <w:r w:rsidR="00DA151E" w:rsidRPr="002B2423">
        <w:rPr>
          <w:rFonts w:ascii="Times New Roman" w:hAnsi="Times New Roman"/>
          <w:sz w:val="21"/>
          <w:szCs w:val="21"/>
        </w:rPr>
        <w:t>xpenditures</w:t>
      </w:r>
      <w:r w:rsidR="004D04E2">
        <w:rPr>
          <w:rFonts w:ascii="Times New Roman" w:hAnsi="Times New Roman"/>
          <w:sz w:val="21"/>
          <w:szCs w:val="21"/>
        </w:rPr>
        <w:t xml:space="preserve"> </w:t>
      </w:r>
      <w:r w:rsidR="00023D0F">
        <w:rPr>
          <w:rFonts w:ascii="Times New Roman" w:hAnsi="Times New Roman"/>
          <w:sz w:val="21"/>
          <w:szCs w:val="21"/>
        </w:rPr>
        <w:t xml:space="preserve">will be assessed from </w:t>
      </w:r>
      <w:r w:rsidR="008C0D25" w:rsidRPr="002B2423">
        <w:rPr>
          <w:rFonts w:ascii="Times New Roman" w:hAnsi="Times New Roman"/>
          <w:sz w:val="21"/>
          <w:szCs w:val="21"/>
        </w:rPr>
        <w:t>January</w:t>
      </w:r>
      <w:r w:rsidR="00526A67" w:rsidRPr="002B2423">
        <w:rPr>
          <w:rFonts w:ascii="Times New Roman" w:hAnsi="Times New Roman"/>
          <w:sz w:val="21"/>
          <w:szCs w:val="21"/>
        </w:rPr>
        <w:t xml:space="preserve"> to </w:t>
      </w:r>
      <w:r w:rsidR="005D4D24" w:rsidRPr="002B2423">
        <w:rPr>
          <w:rFonts w:ascii="Times New Roman" w:hAnsi="Times New Roman"/>
          <w:sz w:val="21"/>
          <w:szCs w:val="21"/>
        </w:rPr>
        <w:t>April</w:t>
      </w:r>
      <w:r w:rsidR="00023D0F">
        <w:rPr>
          <w:rFonts w:ascii="Times New Roman" w:hAnsi="Times New Roman"/>
          <w:sz w:val="21"/>
          <w:szCs w:val="21"/>
        </w:rPr>
        <w:t xml:space="preserve">. The </w:t>
      </w:r>
      <w:r w:rsidR="00AF21C3" w:rsidRPr="002B2423">
        <w:rPr>
          <w:rFonts w:ascii="Times New Roman" w:hAnsi="Times New Roman"/>
          <w:sz w:val="21"/>
          <w:szCs w:val="21"/>
        </w:rPr>
        <w:t>project</w:t>
      </w:r>
      <w:r w:rsidR="000544A2" w:rsidRPr="002B2423">
        <w:rPr>
          <w:rFonts w:ascii="Times New Roman" w:hAnsi="Times New Roman"/>
          <w:sz w:val="21"/>
          <w:szCs w:val="21"/>
        </w:rPr>
        <w:t>ed</w:t>
      </w:r>
      <w:r w:rsidR="00AF21C3" w:rsidRPr="002B2423">
        <w:rPr>
          <w:rFonts w:ascii="Times New Roman" w:hAnsi="Times New Roman"/>
          <w:sz w:val="21"/>
          <w:szCs w:val="21"/>
        </w:rPr>
        <w:t xml:space="preserve"> expenditures will be for </w:t>
      </w:r>
      <w:r w:rsidR="00DE75AB" w:rsidRPr="002B2423">
        <w:rPr>
          <w:rFonts w:ascii="Times New Roman" w:hAnsi="Times New Roman"/>
          <w:sz w:val="21"/>
          <w:szCs w:val="21"/>
        </w:rPr>
        <w:t>Quarters 2 (</w:t>
      </w:r>
      <w:r w:rsidR="00597F9A" w:rsidRPr="002B2423">
        <w:rPr>
          <w:rFonts w:ascii="Times New Roman" w:hAnsi="Times New Roman"/>
          <w:sz w:val="21"/>
          <w:szCs w:val="21"/>
        </w:rPr>
        <w:t>May and June</w:t>
      </w:r>
      <w:r w:rsidR="00DE75AB" w:rsidRPr="002B2423">
        <w:rPr>
          <w:rFonts w:ascii="Times New Roman" w:hAnsi="Times New Roman"/>
          <w:sz w:val="21"/>
          <w:szCs w:val="21"/>
        </w:rPr>
        <w:t>), Quarter 3 (</w:t>
      </w:r>
      <w:r w:rsidR="00597F9A" w:rsidRPr="002B2423">
        <w:rPr>
          <w:rFonts w:ascii="Times New Roman" w:hAnsi="Times New Roman"/>
          <w:sz w:val="21"/>
          <w:szCs w:val="21"/>
        </w:rPr>
        <w:t>July-August-September</w:t>
      </w:r>
      <w:r w:rsidR="00DE75AB" w:rsidRPr="002B2423">
        <w:rPr>
          <w:rFonts w:ascii="Times New Roman" w:hAnsi="Times New Roman"/>
          <w:sz w:val="21"/>
          <w:szCs w:val="21"/>
        </w:rPr>
        <w:t>) and Quarter 4 (</w:t>
      </w:r>
      <w:r w:rsidR="000A5B84" w:rsidRPr="002B2423">
        <w:rPr>
          <w:rFonts w:ascii="Times New Roman" w:hAnsi="Times New Roman"/>
          <w:sz w:val="21"/>
          <w:szCs w:val="21"/>
        </w:rPr>
        <w:t>October-November-December</w:t>
      </w:r>
      <w:r w:rsidR="00DE75AB" w:rsidRPr="002B2423">
        <w:rPr>
          <w:rFonts w:ascii="Times New Roman" w:hAnsi="Times New Roman"/>
          <w:sz w:val="21"/>
          <w:szCs w:val="21"/>
        </w:rPr>
        <w:t xml:space="preserve">). </w:t>
      </w:r>
    </w:p>
    <w:p w14:paraId="18EA2097" w14:textId="34DBF354" w:rsidR="00E63DED" w:rsidRPr="002B2423" w:rsidRDefault="00A77AD9" w:rsidP="00C3787A">
      <w:pPr>
        <w:spacing w:after="0" w:line="240" w:lineRule="auto"/>
        <w:jc w:val="center"/>
        <w:rPr>
          <w:rFonts w:ascii="Times New Roman" w:hAnsi="Times New Roman"/>
          <w:sz w:val="21"/>
          <w:szCs w:val="21"/>
        </w:rPr>
      </w:pPr>
      <w:r w:rsidRPr="002B2423">
        <w:rPr>
          <w:rFonts w:ascii="Times New Roman" w:hAnsi="Times New Roman"/>
          <w:noProof/>
          <w:sz w:val="21"/>
          <w:szCs w:val="21"/>
        </w:rPr>
        <mc:AlternateContent>
          <mc:Choice Requires="wps">
            <w:drawing>
              <wp:anchor distT="0" distB="0" distL="114300" distR="114300" simplePos="0" relativeHeight="251674624" behindDoc="0" locked="0" layoutInCell="1" allowOverlap="1" wp14:anchorId="0F156F18" wp14:editId="1EB264FF">
                <wp:simplePos x="0" y="0"/>
                <wp:positionH relativeFrom="column">
                  <wp:posOffset>3009900</wp:posOffset>
                </wp:positionH>
                <wp:positionV relativeFrom="paragraph">
                  <wp:posOffset>148273</wp:posOffset>
                </wp:positionV>
                <wp:extent cx="1895475" cy="414337"/>
                <wp:effectExtent l="0" t="0" r="28575" b="24130"/>
                <wp:wrapNone/>
                <wp:docPr id="699656732" name="Oval 1"/>
                <wp:cNvGraphicFramePr/>
                <a:graphic xmlns:a="http://schemas.openxmlformats.org/drawingml/2006/main">
                  <a:graphicData uri="http://schemas.microsoft.com/office/word/2010/wordprocessingShape">
                    <wps:wsp>
                      <wps:cNvSpPr/>
                      <wps:spPr>
                        <a:xfrm>
                          <a:off x="0" y="0"/>
                          <a:ext cx="1895475" cy="414337"/>
                        </a:xfrm>
                        <a:prstGeom prst="ellipse">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D53920" id="Oval 1" o:spid="_x0000_s1026" style="position:absolute;margin-left:237pt;margin-top:11.7pt;width:149.25pt;height:3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9SVQIAAKUEAAAOAAAAZHJzL2Uyb0RvYy54bWysVN9P2zAQfp+0/8Hy+0haCoWKFFUgpkkI&#10;kGDi+erYjSX/2tltyv76nZ1A2djTtDw4d77Lnb/P3+Xicm8N20mM2ruGT45qzqQTvtVu0/DvTzdf&#10;zjiLCVwLxjvZ8BcZ+eXy86eLPizk1HfetBIZFXFx0YeGdymFRVVF0UkL8cgH6SioPFpI5OKmahF6&#10;qm5NNa3r06r32Ab0QsZIu9dDkC9LfaWkSPdKRZmYaTidLZUVy7rOa7W8gMUGIXRajMeAfziFBe2o&#10;6Vupa0jAtqg/lLJaoI9epSPhbeWV0kIWDIRmUv+B5rGDIAsWIieGN5ri/ysr7naP4QGJhj7ERSQz&#10;o9grtPlN52P7QtbLG1lyn5igzcnZ+clsfsKZoNhsMjs+nmc2q8PXAWP6Kr1l2Wi4NEaHmPHAAna3&#10;MQ3Zr1l52/kbbUy5E+NYT02m85quTQBJQxlIZNrQNjy6DWdgNqQ5kbCUjN7oNn+eC0XcrK8Msh3k&#10;e6+n9Wm5ajrcb2m59zXEbsgroUERVieSpdG24Wd1fkZoxuXqsghrRHDgLVtr3748IEM/KC0GcaOp&#10;yS3E9ABI0iI0NC7pnhZlPEH0o8VZ5/Hn3/ZzPt04RTnrSaoE/8cWUHJmvjnSwvlkNsvaLs7sZD4l&#10;B99H1u8jbmuvPLEyocEMopg5P5lXU6G3zzRVq9yVQuAE9R6IHp2rNIwQzaWQq1VJIz0HSLfuMYhc&#10;PPOU6X3aPwOGUQKJxHPnX2X9QQZD7iCE1TZ5pYtGDrySvLJDs1CENs5tHrb3fsk6/F2WvwAAAP//&#10;AwBQSwMEFAAGAAgAAAAhADa+LLTdAAAACQEAAA8AAABkcnMvZG93bnJldi54bWxMj8tOwzAURPdI&#10;/IN1kdhRhzQ0VohT8RCsuunjA5z4EkeNr6PYefD3mBUsRzOaOVPuV9uzGUffOZLwuEmAITVOd9RK&#10;uJw/HgQwHxRp1TtCCd/oYV/d3pSq0G6hI86n0LJYQr5QEkwIQ8G5bwxa5TduQIrelxutClGOLdej&#10;WmK57XmaJDtuVUdxwagB3ww219NkJbz6z3w6zPUVxUUP2/P7YTGrkPL+bn15BhZwDX9h+MWP6FBF&#10;ptpNpD3rJWR5Fr8ECek2AxYDeZ4+AaslCLEDXpX8/4PqBwAA//8DAFBLAQItABQABgAIAAAAIQC2&#10;gziS/gAAAOEBAAATAAAAAAAAAAAAAAAAAAAAAABbQ29udGVudF9UeXBlc10ueG1sUEsBAi0AFAAG&#10;AAgAAAAhADj9If/WAAAAlAEAAAsAAAAAAAAAAAAAAAAALwEAAF9yZWxzLy5yZWxzUEsBAi0AFAAG&#10;AAgAAAAhAA+lv1JVAgAApQQAAA4AAAAAAAAAAAAAAAAALgIAAGRycy9lMm9Eb2MueG1sUEsBAi0A&#10;FAAGAAgAAAAhADa+LLTdAAAACQEAAA8AAAAAAAAAAAAAAAAArwQAAGRycy9kb3ducmV2LnhtbFBL&#10;BQYAAAAABAAEAPMAAAC5BQAAAAA=&#10;" filled="f" strokecolor="#002060" strokeweight="1pt">
                <v:stroke joinstyle="miter"/>
              </v:oval>
            </w:pict>
          </mc:Fallback>
        </mc:AlternateContent>
      </w:r>
      <w:r w:rsidRPr="002B2423">
        <w:rPr>
          <w:rFonts w:ascii="Times New Roman" w:hAnsi="Times New Roman"/>
          <w:noProof/>
          <w:sz w:val="21"/>
          <w:szCs w:val="21"/>
        </w:rPr>
        <mc:AlternateContent>
          <mc:Choice Requires="wps">
            <w:drawing>
              <wp:anchor distT="0" distB="0" distL="114300" distR="114300" simplePos="0" relativeHeight="251660288" behindDoc="0" locked="0" layoutInCell="1" allowOverlap="1" wp14:anchorId="2F49DA38" wp14:editId="754B71D8">
                <wp:simplePos x="0" y="0"/>
                <wp:positionH relativeFrom="column">
                  <wp:posOffset>2751455</wp:posOffset>
                </wp:positionH>
                <wp:positionV relativeFrom="paragraph">
                  <wp:posOffset>191135</wp:posOffset>
                </wp:positionV>
                <wp:extent cx="665480" cy="350203"/>
                <wp:effectExtent l="0" t="0" r="20320" b="12065"/>
                <wp:wrapNone/>
                <wp:docPr id="2119734448" name="Oval 1"/>
                <wp:cNvGraphicFramePr/>
                <a:graphic xmlns:a="http://schemas.openxmlformats.org/drawingml/2006/main">
                  <a:graphicData uri="http://schemas.microsoft.com/office/word/2010/wordprocessingShape">
                    <wps:wsp>
                      <wps:cNvSpPr/>
                      <wps:spPr>
                        <a:xfrm>
                          <a:off x="0" y="0"/>
                          <a:ext cx="665480" cy="350203"/>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680E43" id="Oval 1" o:spid="_x0000_s1026" style="position:absolute;margin-left:216.65pt;margin-top:15.05pt;width:52.4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2H+UQIAAKQEAAAOAAAAZHJzL2Uyb0RvYy54bWysVE1vGyEQvVfqf0Dcm107zketrCMrkatK&#10;URopqXIes+BFAoYC9jr99R3YdZw2PVX1Ac8wwxvm8WavrvfWsJ0MUaNr+OSk5kw6ga12m4Z/f1p9&#10;uuQsJnAtGHSy4S8y8uvFxw9XvZ/LKXZoWhkYgbg4733Du5T8vKqi6KSFeIJeOgoqDBYSuWFTtQF6&#10;Qremmtb1edVjaH1AIWOk3dshyBcFXykp0jelokzMNJzulsoayrrOa7W4gvkmgO+0GK8B/3ALC9pR&#10;0VeoW0jAtkG/g7JaBIyo0olAW6FSWsjSA3Uzqf/o5rEDL0svRE70rzTF/wcr7neP/iEQDb2P80hm&#10;7mKvgs3/dD+2L2S9vJIl94kJ2jw/P5tdEqWCQqdn9bQ+zWRWx8M+xPRFomXZaLg0RvuY24E57O5i&#10;GrIPWXnb4UobU57EONaTnqYXdS4BpAxlIJFpfdvw6DacgdmQ5EQKBTKi0W0+noFi2KxvTGA7oGdf&#10;rWr6jZf7LS3XvoXYDXklNAjC6kSqNNo2/DIfPpw2LqPLoquxgyNt2Vpj+/IQWMBBaNGLlaYidxDT&#10;AwRSFnVD05K+0aIMUos4Wpx1GH7+bT/n04NTlLOelErt/9hCkJyZr46k8Hkym2VpF2d2djElJ7yN&#10;rN9G3NbeILEyobn0opg5P5mDqQLaZxqqZa5KIXCCag9Ej85NGiaIxlLI5bKkkZw9pDv36EUGzzxl&#10;ep/2zxD8KIFE2rnHg6rfyWDIHYSw3CZUumjkyCvJKzs0CkVo49jmWXvrl6zjx2XxCwAA//8DAFBL&#10;AwQUAAYACAAAACEA1RRiht0AAAAJAQAADwAAAGRycy9kb3ducmV2LnhtbEyPwW7CMAyG75P2DpGR&#10;dplGyjKqrmuK0CQOHIFJu4bGaysSp2oClLfHO203W/70+/ur1eSduOAY+0AaFvMMBFITbE+thq/D&#10;5qUAEZMha1wg1HDDCKv68aEypQ1X2uFln1rBIRRLo6FLaSiljE2H3sR5GJD49hNGbxKvYyvtaK4c&#10;7p18zbJcetMTf+jMgJ8dNqf92WtY32Ryu/i+ebY55Xn6jlvjCq2fZtP6A0TCKf3B8KvP6lCz0zGc&#10;yUbhNLwppRjVoLIFCAaWquDhqKFYKpB1Jf83qO8AAAD//wMAUEsBAi0AFAAGAAgAAAAhALaDOJL+&#10;AAAA4QEAABMAAAAAAAAAAAAAAAAAAAAAAFtDb250ZW50X1R5cGVzXS54bWxQSwECLQAUAAYACAAA&#10;ACEAOP0h/9YAAACUAQAACwAAAAAAAAAAAAAAAAAvAQAAX3JlbHMvLnJlbHNQSwECLQAUAAYACAAA&#10;ACEAYLdh/lECAACkBAAADgAAAAAAAAAAAAAAAAAuAgAAZHJzL2Uyb0RvYy54bWxQSwECLQAUAAYA&#10;CAAAACEA1RRiht0AAAAJAQAADwAAAAAAAAAAAAAAAACrBAAAZHJzL2Rvd25yZXYueG1sUEsFBgAA&#10;AAAEAAQA8wAAALUFAAAAAA==&#10;" filled="f" strokecolor="red" strokeweight="1pt">
                <v:stroke joinstyle="miter"/>
              </v:oval>
            </w:pict>
          </mc:Fallback>
        </mc:AlternateContent>
      </w:r>
      <w:r w:rsidR="00C3787A" w:rsidRPr="002B2423">
        <w:rPr>
          <w:rFonts w:ascii="Times New Roman" w:hAnsi="Times New Roman"/>
          <w:noProof/>
          <w:sz w:val="21"/>
          <w:szCs w:val="21"/>
        </w:rPr>
        <mc:AlternateContent>
          <mc:Choice Requires="wps">
            <w:drawing>
              <wp:anchor distT="0" distB="0" distL="114300" distR="114300" simplePos="0" relativeHeight="251649024" behindDoc="0" locked="0" layoutInCell="1" allowOverlap="1" wp14:anchorId="504F78B7" wp14:editId="7AEBD2D8">
                <wp:simplePos x="0" y="0"/>
                <wp:positionH relativeFrom="column">
                  <wp:posOffset>1905000</wp:posOffset>
                </wp:positionH>
                <wp:positionV relativeFrom="paragraph">
                  <wp:posOffset>190817</wp:posOffset>
                </wp:positionV>
                <wp:extent cx="846455" cy="356235"/>
                <wp:effectExtent l="0" t="0" r="10795" b="24765"/>
                <wp:wrapNone/>
                <wp:docPr id="1853994034" name="Oval 1"/>
                <wp:cNvGraphicFramePr/>
                <a:graphic xmlns:a="http://schemas.openxmlformats.org/drawingml/2006/main">
                  <a:graphicData uri="http://schemas.microsoft.com/office/word/2010/wordprocessingShape">
                    <wps:wsp>
                      <wps:cNvSpPr/>
                      <wps:spPr>
                        <a:xfrm>
                          <a:off x="0" y="0"/>
                          <a:ext cx="846455" cy="35623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B195E8" id="Oval 1" o:spid="_x0000_s1026" style="position:absolute;margin-left:150pt;margin-top:15pt;width:66.65pt;height:28.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7UUgIAAKQEAAAOAAAAZHJzL2Uyb0RvYy54bWysVE1PGzEQvVfqf7B8L5uEBGjEBkWgVJUQ&#10;IEHFeeK1s5b81bGTDf31HXs3BEpPVXNwZjzjGb/nN3t5tbeG7SRG7V3NxycjzqQTvtFuU/MfT6sv&#10;F5zFBK4B452s+YuM/Grx+dNlF+Zy4ltvGomMirg470LN25TCvKqiaKWFeOKDdBRUHi0kcnFTNQgd&#10;VbemmoxGZ1XnsQnohYyRdm/6IF+U+kpJke6VijIxU3O6WyorlnWd12pxCfMNQmi1GK4B/3ALC9pR&#10;09dSN5CAbVF/KGW1QB+9SifC28orpYUsGAjNePQHmscWgixYiJwYXmmK/6+suNs9hgckGroQ55HM&#10;jGKv0OZ/uh/bF7JeXsmS+8QEbV5Mz6azGWeCQqezs8npLJNZHQ8HjOmb9JZlo+bSGB1ihgNz2N3G&#10;1GcfsvK28yttTHkS41hHepqcj+jVBJAylIFEpg1NzaPbcAZmQ5ITCUvJ6I1u8vFcKOJmfW2Q7YCe&#10;fbUa0W+43Lu03PsGYtvnlVAvCKsTqdJoSzDz4cNp43J1WXQ1IDjSlq21b14ekKHvhRaDWGlqcgsx&#10;PQCSsggNTUu6p0UZTxD9YHHWevz1t/2cTw9OUc46UirB/7kFlJyZ746k8HU8nWZpF2c6O5+Qg28j&#10;67cRt7XXnlgZ01wGUcycn8zBVOjtMw3VMnelEDhBvXuiB+c69RNEYynkclnSSM4B0q17DCIXzzxl&#10;ep/2z4BhkEAi7dz5g6o/yKDP7YWw3CavdNHIkVeSV3ZoFIrQhrHNs/bWL1nHj8viNwAAAP//AwBQ&#10;SwMEFAAGAAgAAAAhAMId8SLcAAAACQEAAA8AAABkcnMvZG93bnJldi54bWxMj8FOwzAQRO9I/IO1&#10;SFwQtUuQFUKcqkLqoccWJK5uvCQR9jqKt2369zVc4DarGc2+qVdz8OKEUxoiGVguFAikNrqBOgMf&#10;75vHEkRiS876SGjggglWze1NbSsXz7TD0547kUsoVdZAzzxWUqa2x2DTIo5I2fuKU7Ccz6mTbrLn&#10;XB68fFJKy2AHyh96O+Jbj+33/hgMrC+S/S69bB6cJq35M22tL425v5vXryAYZ/4Lww9+RocmMx3i&#10;kVwS3kChVN7CvwJEDjwXRQHiYKDUS5BNLf8vaK4AAAD//wMAUEsBAi0AFAAGAAgAAAAhALaDOJL+&#10;AAAA4QEAABMAAAAAAAAAAAAAAAAAAAAAAFtDb250ZW50X1R5cGVzXS54bWxQSwECLQAUAAYACAAA&#10;ACEAOP0h/9YAAACUAQAACwAAAAAAAAAAAAAAAAAvAQAAX3JlbHMvLnJlbHNQSwECLQAUAAYACAAA&#10;ACEAXEnO1FICAACkBAAADgAAAAAAAAAAAAAAAAAuAgAAZHJzL2Uyb0RvYy54bWxQSwECLQAUAAYA&#10;CAAAACEAwh3xItwAAAAJAQAADwAAAAAAAAAAAAAAAACsBAAAZHJzL2Rvd25yZXYueG1sUEsFBgAA&#10;AAAEAAQA8wAAALUFAAAAAA==&#10;" filled="f" strokecolor="red" strokeweight="1pt">
                <v:stroke joinstyle="miter"/>
              </v:oval>
            </w:pict>
          </mc:Fallback>
        </mc:AlternateContent>
      </w:r>
      <w:r w:rsidR="00E10E5C" w:rsidRPr="002B2423">
        <w:rPr>
          <w:rFonts w:ascii="Times New Roman" w:hAnsi="Times New Roman"/>
          <w:noProof/>
          <w:sz w:val="21"/>
          <w:szCs w:val="21"/>
        </w:rPr>
        <w:drawing>
          <wp:inline distT="0" distB="0" distL="0" distR="0" wp14:anchorId="6116D6BC" wp14:editId="5D716786">
            <wp:extent cx="3542675" cy="561975"/>
            <wp:effectExtent l="0" t="0" r="635" b="0"/>
            <wp:docPr id="1486188969" name="Picture 1"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88969" name="Picture 1" descr="Table"/>
                    <pic:cNvPicPr/>
                  </pic:nvPicPr>
                  <pic:blipFill>
                    <a:blip r:embed="rId9"/>
                    <a:stretch>
                      <a:fillRect/>
                    </a:stretch>
                  </pic:blipFill>
                  <pic:spPr>
                    <a:xfrm>
                      <a:off x="0" y="0"/>
                      <a:ext cx="3721823" cy="590393"/>
                    </a:xfrm>
                    <a:prstGeom prst="rect">
                      <a:avLst/>
                    </a:prstGeom>
                  </pic:spPr>
                </pic:pic>
              </a:graphicData>
            </a:graphic>
          </wp:inline>
        </w:drawing>
      </w:r>
    </w:p>
    <w:p w14:paraId="3C869248" w14:textId="77777777" w:rsidR="00C9775F" w:rsidRPr="002B2423" w:rsidRDefault="00C9775F" w:rsidP="00D63F22">
      <w:pPr>
        <w:spacing w:after="0" w:line="240" w:lineRule="auto"/>
        <w:rPr>
          <w:rFonts w:ascii="Times New Roman" w:hAnsi="Times New Roman"/>
          <w:sz w:val="21"/>
          <w:szCs w:val="21"/>
        </w:rPr>
      </w:pPr>
    </w:p>
    <w:p w14:paraId="39A455D2" w14:textId="77777777" w:rsidR="009E7A48" w:rsidRPr="002B2423" w:rsidRDefault="009E7A48" w:rsidP="009E7A48">
      <w:pPr>
        <w:rPr>
          <w:rFonts w:ascii="Times New Roman" w:hAnsi="Times New Roman"/>
          <w:sz w:val="21"/>
          <w:szCs w:val="21"/>
        </w:rPr>
      </w:pPr>
      <w:r w:rsidRPr="002B2423">
        <w:rPr>
          <w:rFonts w:ascii="Times New Roman" w:hAnsi="Times New Roman"/>
          <w:sz w:val="21"/>
          <w:szCs w:val="21"/>
        </w:rPr>
        <w:t xml:space="preserve">Programs are required to fill out the RAF form and must attach their current year RAF FASSR. The respective program will analyze the data to illustrate the potential impact on the program should additional welfare assistance funding not be allocated. The RAF narrative must provide comprehensive details justifying the request for additional funding. Although the RAF form and RAF FASSR are required, programs are encouraged to submit any additional supporting documentation to support the request. </w:t>
      </w:r>
    </w:p>
    <w:p w14:paraId="0179234F" w14:textId="4799E2E3" w:rsidR="00C31EC0" w:rsidRPr="002B2423" w:rsidRDefault="00E27788" w:rsidP="009A028A">
      <w:pPr>
        <w:spacing w:after="0"/>
        <w:rPr>
          <w:rFonts w:ascii="Times New Roman" w:hAnsi="Times New Roman"/>
          <w:sz w:val="21"/>
          <w:szCs w:val="21"/>
          <w:u w:val="single"/>
        </w:rPr>
      </w:pPr>
      <w:r>
        <w:rPr>
          <w:rFonts w:ascii="Times New Roman" w:hAnsi="Times New Roman"/>
          <w:sz w:val="21"/>
          <w:szCs w:val="21"/>
          <w:u w:val="single"/>
        </w:rPr>
        <w:t xml:space="preserve">Program </w:t>
      </w:r>
      <w:r w:rsidR="00C31EC0" w:rsidRPr="002B2423">
        <w:rPr>
          <w:rFonts w:ascii="Times New Roman" w:hAnsi="Times New Roman"/>
          <w:sz w:val="21"/>
          <w:szCs w:val="21"/>
          <w:u w:val="single"/>
        </w:rPr>
        <w:t>RAF S</w:t>
      </w:r>
      <w:r w:rsidR="009A028A" w:rsidRPr="002B2423">
        <w:rPr>
          <w:rFonts w:ascii="Times New Roman" w:hAnsi="Times New Roman"/>
          <w:sz w:val="21"/>
          <w:szCs w:val="21"/>
          <w:u w:val="single"/>
        </w:rPr>
        <w:t>ubmission – Due Dates</w:t>
      </w:r>
    </w:p>
    <w:p w14:paraId="15EB8544" w14:textId="1F869751" w:rsidR="00D93039" w:rsidRPr="002B2423" w:rsidRDefault="008D6107" w:rsidP="009A028A">
      <w:pPr>
        <w:spacing w:after="0" w:line="240" w:lineRule="auto"/>
        <w:rPr>
          <w:rFonts w:ascii="Times New Roman" w:hAnsi="Times New Roman"/>
          <w:sz w:val="21"/>
          <w:szCs w:val="21"/>
        </w:rPr>
      </w:pPr>
      <w:r w:rsidRPr="002B2423">
        <w:rPr>
          <w:rFonts w:ascii="Times New Roman" w:hAnsi="Times New Roman"/>
          <w:sz w:val="21"/>
          <w:szCs w:val="21"/>
        </w:rPr>
        <w:t xml:space="preserve">All program </w:t>
      </w:r>
      <w:r w:rsidR="00F407B8" w:rsidRPr="002B2423">
        <w:rPr>
          <w:rFonts w:ascii="Times New Roman" w:hAnsi="Times New Roman"/>
          <w:sz w:val="21"/>
          <w:szCs w:val="21"/>
        </w:rPr>
        <w:t xml:space="preserve">RAF </w:t>
      </w:r>
      <w:r w:rsidR="004736EA" w:rsidRPr="002B2423">
        <w:rPr>
          <w:rFonts w:ascii="Times New Roman" w:hAnsi="Times New Roman"/>
          <w:sz w:val="21"/>
          <w:szCs w:val="21"/>
        </w:rPr>
        <w:t>submissions must</w:t>
      </w:r>
      <w:r w:rsidRPr="002B2423">
        <w:rPr>
          <w:rFonts w:ascii="Times New Roman" w:hAnsi="Times New Roman"/>
          <w:sz w:val="21"/>
          <w:szCs w:val="21"/>
        </w:rPr>
        <w:t xml:space="preserve"> be </w:t>
      </w:r>
      <w:r w:rsidR="004736EA" w:rsidRPr="002B2423">
        <w:rPr>
          <w:rFonts w:ascii="Times New Roman" w:hAnsi="Times New Roman"/>
          <w:sz w:val="21"/>
          <w:szCs w:val="21"/>
        </w:rPr>
        <w:t xml:space="preserve">submitted to </w:t>
      </w:r>
      <w:r w:rsidRPr="002B2423">
        <w:rPr>
          <w:rFonts w:ascii="Times New Roman" w:hAnsi="Times New Roman"/>
          <w:sz w:val="21"/>
          <w:szCs w:val="21"/>
        </w:rPr>
        <w:t>the</w:t>
      </w:r>
      <w:r w:rsidR="001128E4" w:rsidRPr="002B2423">
        <w:rPr>
          <w:rFonts w:ascii="Times New Roman" w:hAnsi="Times New Roman"/>
          <w:sz w:val="21"/>
          <w:szCs w:val="21"/>
        </w:rPr>
        <w:t>ir</w:t>
      </w:r>
      <w:r w:rsidRPr="002B2423">
        <w:rPr>
          <w:rFonts w:ascii="Times New Roman" w:hAnsi="Times New Roman"/>
          <w:sz w:val="21"/>
          <w:szCs w:val="21"/>
        </w:rPr>
        <w:t xml:space="preserve"> respective offices</w:t>
      </w:r>
      <w:r w:rsidR="002B702E" w:rsidRPr="002B2423">
        <w:rPr>
          <w:rFonts w:ascii="Times New Roman" w:hAnsi="Times New Roman"/>
          <w:sz w:val="21"/>
          <w:szCs w:val="21"/>
        </w:rPr>
        <w:t xml:space="preserve"> by </w:t>
      </w:r>
      <w:r w:rsidR="00261DC2" w:rsidRPr="002B2423">
        <w:rPr>
          <w:rFonts w:ascii="Times New Roman" w:hAnsi="Times New Roman"/>
          <w:sz w:val="21"/>
          <w:szCs w:val="21"/>
        </w:rPr>
        <w:t xml:space="preserve">5:00 pm EST on </w:t>
      </w:r>
      <w:r w:rsidR="002B702E" w:rsidRPr="002B2423">
        <w:rPr>
          <w:rFonts w:ascii="Times New Roman" w:hAnsi="Times New Roman"/>
          <w:sz w:val="21"/>
          <w:szCs w:val="21"/>
        </w:rPr>
        <w:t xml:space="preserve">May </w:t>
      </w:r>
      <w:r w:rsidR="00E4475D" w:rsidRPr="002B2423">
        <w:rPr>
          <w:rFonts w:ascii="Times New Roman" w:hAnsi="Times New Roman"/>
          <w:sz w:val="21"/>
          <w:szCs w:val="21"/>
        </w:rPr>
        <w:t xml:space="preserve">8, to ensure consideration. </w:t>
      </w:r>
      <w:r w:rsidR="00D63F22" w:rsidRPr="002B2423">
        <w:rPr>
          <w:rFonts w:ascii="Times New Roman" w:hAnsi="Times New Roman"/>
          <w:sz w:val="21"/>
          <w:szCs w:val="21"/>
        </w:rPr>
        <w:t xml:space="preserve">The </w:t>
      </w:r>
      <w:r w:rsidR="009412FB" w:rsidRPr="002B2423">
        <w:rPr>
          <w:rFonts w:ascii="Times New Roman" w:hAnsi="Times New Roman"/>
          <w:sz w:val="21"/>
          <w:szCs w:val="21"/>
        </w:rPr>
        <w:t>respective office</w:t>
      </w:r>
      <w:r w:rsidR="00D63F22" w:rsidRPr="002B2423">
        <w:rPr>
          <w:rFonts w:ascii="Times New Roman" w:hAnsi="Times New Roman"/>
          <w:sz w:val="21"/>
          <w:szCs w:val="21"/>
        </w:rPr>
        <w:t xml:space="preserve"> </w:t>
      </w:r>
      <w:r w:rsidR="005D214F" w:rsidRPr="002B2423">
        <w:rPr>
          <w:rFonts w:ascii="Times New Roman" w:hAnsi="Times New Roman"/>
          <w:sz w:val="21"/>
          <w:szCs w:val="21"/>
        </w:rPr>
        <w:t>will evaluate and recommend</w:t>
      </w:r>
      <w:r w:rsidR="00091678" w:rsidRPr="002B2423">
        <w:rPr>
          <w:rFonts w:ascii="Times New Roman" w:hAnsi="Times New Roman"/>
          <w:sz w:val="21"/>
          <w:szCs w:val="21"/>
        </w:rPr>
        <w:t xml:space="preserve"> approval of the </w:t>
      </w:r>
      <w:r w:rsidR="00EB6D80" w:rsidRPr="002B2423">
        <w:rPr>
          <w:rFonts w:ascii="Times New Roman" w:hAnsi="Times New Roman"/>
          <w:sz w:val="21"/>
          <w:szCs w:val="21"/>
        </w:rPr>
        <w:t>program’s</w:t>
      </w:r>
      <w:r w:rsidR="00D63F22" w:rsidRPr="002B2423">
        <w:rPr>
          <w:rFonts w:ascii="Times New Roman" w:hAnsi="Times New Roman"/>
          <w:sz w:val="21"/>
          <w:szCs w:val="21"/>
        </w:rPr>
        <w:t xml:space="preserve"> </w:t>
      </w:r>
      <w:r w:rsidR="00D60FE4" w:rsidRPr="002B2423">
        <w:rPr>
          <w:rFonts w:ascii="Times New Roman" w:hAnsi="Times New Roman"/>
          <w:sz w:val="21"/>
          <w:szCs w:val="21"/>
        </w:rPr>
        <w:t>RAF</w:t>
      </w:r>
      <w:r w:rsidR="00BD732F" w:rsidRPr="002B2423">
        <w:rPr>
          <w:rFonts w:ascii="Times New Roman" w:hAnsi="Times New Roman"/>
          <w:sz w:val="21"/>
          <w:szCs w:val="21"/>
        </w:rPr>
        <w:t>.</w:t>
      </w:r>
      <w:r w:rsidR="00653FA0" w:rsidRPr="002B2423">
        <w:rPr>
          <w:rFonts w:ascii="Times New Roman" w:hAnsi="Times New Roman"/>
          <w:sz w:val="21"/>
          <w:szCs w:val="21"/>
        </w:rPr>
        <w:t xml:space="preserve"> </w:t>
      </w:r>
    </w:p>
    <w:p w14:paraId="2B222E55" w14:textId="77777777" w:rsidR="00D93039" w:rsidRPr="002B2423" w:rsidRDefault="00D93039" w:rsidP="00D63F22">
      <w:pPr>
        <w:spacing w:after="0" w:line="240" w:lineRule="auto"/>
        <w:rPr>
          <w:rFonts w:ascii="Times New Roman" w:hAnsi="Times New Roman"/>
          <w:sz w:val="21"/>
          <w:szCs w:val="21"/>
        </w:rPr>
      </w:pPr>
    </w:p>
    <w:p w14:paraId="1A09379B" w14:textId="70803C15" w:rsidR="00D63F22" w:rsidRPr="00FE64F1" w:rsidRDefault="00BD732F" w:rsidP="00D63F22">
      <w:pPr>
        <w:spacing w:after="0" w:line="240" w:lineRule="auto"/>
        <w:rPr>
          <w:rFonts w:ascii="Times New Roman" w:hAnsi="Times New Roman"/>
          <w:sz w:val="21"/>
          <w:szCs w:val="21"/>
        </w:rPr>
      </w:pPr>
      <w:r w:rsidRPr="002B2423">
        <w:rPr>
          <w:rFonts w:ascii="Times New Roman" w:hAnsi="Times New Roman"/>
          <w:sz w:val="21"/>
          <w:szCs w:val="21"/>
        </w:rPr>
        <w:t xml:space="preserve">The respective program office will </w:t>
      </w:r>
      <w:r w:rsidR="001F2908" w:rsidRPr="002B2423">
        <w:rPr>
          <w:rFonts w:ascii="Times New Roman" w:hAnsi="Times New Roman"/>
          <w:sz w:val="21"/>
          <w:szCs w:val="21"/>
        </w:rPr>
        <w:t>submit a</w:t>
      </w:r>
      <w:r w:rsidR="005176DF" w:rsidRPr="002B2423">
        <w:rPr>
          <w:rFonts w:ascii="Times New Roman" w:hAnsi="Times New Roman"/>
          <w:sz w:val="21"/>
          <w:szCs w:val="21"/>
        </w:rPr>
        <w:t xml:space="preserve"> </w:t>
      </w:r>
      <w:r w:rsidR="00D63F22" w:rsidRPr="002B2423">
        <w:rPr>
          <w:rFonts w:ascii="Times New Roman" w:hAnsi="Times New Roman"/>
          <w:sz w:val="21"/>
          <w:szCs w:val="21"/>
        </w:rPr>
        <w:t xml:space="preserve">memorandum </w:t>
      </w:r>
      <w:r w:rsidR="000E6DD9" w:rsidRPr="002B2423">
        <w:rPr>
          <w:rFonts w:ascii="Times New Roman" w:hAnsi="Times New Roman"/>
          <w:sz w:val="21"/>
          <w:szCs w:val="21"/>
        </w:rPr>
        <w:t xml:space="preserve">and RAF documents to </w:t>
      </w:r>
      <w:r w:rsidR="00D63F22" w:rsidRPr="002B2423">
        <w:rPr>
          <w:rFonts w:ascii="Times New Roman" w:hAnsi="Times New Roman"/>
          <w:sz w:val="21"/>
          <w:szCs w:val="21"/>
        </w:rPr>
        <w:t>form</w:t>
      </w:r>
      <w:r w:rsidR="005176DF" w:rsidRPr="002B2423">
        <w:rPr>
          <w:rFonts w:ascii="Times New Roman" w:hAnsi="Times New Roman"/>
          <w:sz w:val="21"/>
          <w:szCs w:val="21"/>
        </w:rPr>
        <w:t xml:space="preserve"> to the O</w:t>
      </w:r>
      <w:r w:rsidR="00652CE9" w:rsidRPr="002B2423">
        <w:rPr>
          <w:rFonts w:ascii="Times New Roman" w:hAnsi="Times New Roman"/>
          <w:sz w:val="21"/>
          <w:szCs w:val="21"/>
        </w:rPr>
        <w:t xml:space="preserve">ffice of </w:t>
      </w:r>
      <w:r w:rsidR="005176DF" w:rsidRPr="002B2423">
        <w:rPr>
          <w:rFonts w:ascii="Times New Roman" w:hAnsi="Times New Roman"/>
          <w:sz w:val="21"/>
          <w:szCs w:val="21"/>
        </w:rPr>
        <w:t>I</w:t>
      </w:r>
      <w:r w:rsidR="007B1F9A" w:rsidRPr="002B2423">
        <w:rPr>
          <w:rFonts w:ascii="Times New Roman" w:hAnsi="Times New Roman"/>
          <w:sz w:val="21"/>
          <w:szCs w:val="21"/>
        </w:rPr>
        <w:t xml:space="preserve">ndian </w:t>
      </w:r>
      <w:r w:rsidR="005176DF" w:rsidRPr="002B2423">
        <w:rPr>
          <w:rFonts w:ascii="Times New Roman" w:hAnsi="Times New Roman"/>
          <w:sz w:val="21"/>
          <w:szCs w:val="21"/>
        </w:rPr>
        <w:t>S</w:t>
      </w:r>
      <w:r w:rsidR="007B1F9A" w:rsidRPr="002B2423">
        <w:rPr>
          <w:rFonts w:ascii="Times New Roman" w:hAnsi="Times New Roman"/>
          <w:sz w:val="21"/>
          <w:szCs w:val="21"/>
        </w:rPr>
        <w:t>ervices</w:t>
      </w:r>
      <w:r w:rsidR="005176DF" w:rsidRPr="002B2423">
        <w:rPr>
          <w:rFonts w:ascii="Times New Roman" w:hAnsi="Times New Roman"/>
          <w:sz w:val="21"/>
          <w:szCs w:val="21"/>
        </w:rPr>
        <w:t>-D</w:t>
      </w:r>
      <w:r w:rsidR="007B1F9A" w:rsidRPr="002B2423">
        <w:rPr>
          <w:rFonts w:ascii="Times New Roman" w:hAnsi="Times New Roman"/>
          <w:sz w:val="21"/>
          <w:szCs w:val="21"/>
        </w:rPr>
        <w:t xml:space="preserve">ivision of </w:t>
      </w:r>
      <w:r w:rsidR="005176DF" w:rsidRPr="002B2423">
        <w:rPr>
          <w:rFonts w:ascii="Times New Roman" w:hAnsi="Times New Roman"/>
          <w:sz w:val="21"/>
          <w:szCs w:val="21"/>
        </w:rPr>
        <w:t>H</w:t>
      </w:r>
      <w:r w:rsidR="007B1F9A" w:rsidRPr="002B2423">
        <w:rPr>
          <w:rFonts w:ascii="Times New Roman" w:hAnsi="Times New Roman"/>
          <w:sz w:val="21"/>
          <w:szCs w:val="21"/>
        </w:rPr>
        <w:t xml:space="preserve">uman </w:t>
      </w:r>
      <w:r w:rsidR="005176DF" w:rsidRPr="002B2423">
        <w:rPr>
          <w:rFonts w:ascii="Times New Roman" w:hAnsi="Times New Roman"/>
          <w:sz w:val="21"/>
          <w:szCs w:val="21"/>
        </w:rPr>
        <w:t>S</w:t>
      </w:r>
      <w:r w:rsidR="007B1F9A" w:rsidRPr="002B2423">
        <w:rPr>
          <w:rFonts w:ascii="Times New Roman" w:hAnsi="Times New Roman"/>
          <w:sz w:val="21"/>
          <w:szCs w:val="21"/>
        </w:rPr>
        <w:t>ervices</w:t>
      </w:r>
      <w:r w:rsidR="000C0A5D" w:rsidRPr="002B2423">
        <w:rPr>
          <w:rFonts w:ascii="Times New Roman" w:hAnsi="Times New Roman"/>
          <w:sz w:val="21"/>
          <w:szCs w:val="21"/>
        </w:rPr>
        <w:t xml:space="preserve"> (OIS-DHS)</w:t>
      </w:r>
      <w:r w:rsidR="009D4F6A" w:rsidRPr="002B2423">
        <w:rPr>
          <w:rFonts w:ascii="Times New Roman" w:hAnsi="Times New Roman"/>
          <w:sz w:val="21"/>
          <w:szCs w:val="21"/>
        </w:rPr>
        <w:t xml:space="preserve"> at DHS</w:t>
      </w:r>
      <w:r w:rsidR="009D4F6A" w:rsidRPr="002B2423">
        <w:rPr>
          <w:rFonts w:ascii="Times New Roman" w:hAnsi="Times New Roman"/>
          <w:b/>
          <w:bCs/>
          <w:sz w:val="21"/>
          <w:szCs w:val="21"/>
        </w:rPr>
        <w:t>_</w:t>
      </w:r>
      <w:r w:rsidR="009D4F6A" w:rsidRPr="002B2423">
        <w:rPr>
          <w:rFonts w:ascii="Times New Roman" w:hAnsi="Times New Roman"/>
          <w:sz w:val="21"/>
          <w:szCs w:val="21"/>
        </w:rPr>
        <w:t>FASSR@bia.gov, no later than 5:00 pm EST on May 22.</w:t>
      </w:r>
      <w:r w:rsidR="00FE64F1">
        <w:rPr>
          <w:rFonts w:ascii="Times New Roman" w:hAnsi="Times New Roman"/>
          <w:sz w:val="21"/>
          <w:szCs w:val="21"/>
        </w:rPr>
        <w:t xml:space="preserve"> </w:t>
      </w:r>
      <w:r w:rsidR="00D63F22" w:rsidRPr="002B2423">
        <w:rPr>
          <w:rFonts w:ascii="Times New Roman" w:hAnsi="Times New Roman"/>
          <w:sz w:val="21"/>
          <w:szCs w:val="21"/>
        </w:rPr>
        <w:t xml:space="preserve">RAFs </w:t>
      </w:r>
      <w:r w:rsidR="009E5C2E" w:rsidRPr="002B2423">
        <w:rPr>
          <w:rFonts w:ascii="Times New Roman" w:hAnsi="Times New Roman"/>
          <w:sz w:val="21"/>
          <w:szCs w:val="21"/>
        </w:rPr>
        <w:t xml:space="preserve">received after May </w:t>
      </w:r>
      <w:r w:rsidR="00AB70A9" w:rsidRPr="002B2423">
        <w:rPr>
          <w:rFonts w:ascii="Times New Roman" w:hAnsi="Times New Roman"/>
          <w:sz w:val="21"/>
          <w:szCs w:val="21"/>
        </w:rPr>
        <w:t>2</w:t>
      </w:r>
      <w:r w:rsidR="002F3D94" w:rsidRPr="002B2423">
        <w:rPr>
          <w:rFonts w:ascii="Times New Roman" w:hAnsi="Times New Roman"/>
          <w:sz w:val="21"/>
          <w:szCs w:val="21"/>
        </w:rPr>
        <w:t>2</w:t>
      </w:r>
      <w:r w:rsidR="009E5C2E" w:rsidRPr="002B2423">
        <w:rPr>
          <w:rFonts w:ascii="Times New Roman" w:hAnsi="Times New Roman"/>
          <w:sz w:val="21"/>
          <w:szCs w:val="21"/>
        </w:rPr>
        <w:t>, at 5:00pm</w:t>
      </w:r>
      <w:r w:rsidR="00E509C3" w:rsidRPr="002B2423">
        <w:rPr>
          <w:rFonts w:ascii="Times New Roman" w:hAnsi="Times New Roman"/>
          <w:sz w:val="21"/>
          <w:szCs w:val="21"/>
        </w:rPr>
        <w:t xml:space="preserve"> </w:t>
      </w:r>
      <w:r w:rsidR="009E5C2E" w:rsidRPr="002B2423">
        <w:rPr>
          <w:rFonts w:ascii="Times New Roman" w:hAnsi="Times New Roman"/>
          <w:sz w:val="21"/>
          <w:szCs w:val="21"/>
        </w:rPr>
        <w:t xml:space="preserve">EST </w:t>
      </w:r>
      <w:r w:rsidR="00D63F22" w:rsidRPr="002B2423">
        <w:rPr>
          <w:rFonts w:ascii="Times New Roman" w:hAnsi="Times New Roman"/>
          <w:sz w:val="21"/>
          <w:szCs w:val="21"/>
        </w:rPr>
        <w:t>will not b</w:t>
      </w:r>
      <w:r w:rsidR="009E5C2E" w:rsidRPr="002B2423">
        <w:rPr>
          <w:rFonts w:ascii="Times New Roman" w:hAnsi="Times New Roman"/>
          <w:sz w:val="21"/>
          <w:szCs w:val="21"/>
        </w:rPr>
        <w:t xml:space="preserve">e accepted </w:t>
      </w:r>
      <w:r w:rsidR="00AE284C" w:rsidRPr="002B2423">
        <w:rPr>
          <w:rFonts w:ascii="Times New Roman" w:hAnsi="Times New Roman"/>
          <w:sz w:val="21"/>
          <w:szCs w:val="21"/>
        </w:rPr>
        <w:t>or</w:t>
      </w:r>
      <w:r w:rsidR="009E5C2E" w:rsidRPr="002B2423">
        <w:rPr>
          <w:rFonts w:ascii="Times New Roman" w:hAnsi="Times New Roman"/>
          <w:sz w:val="21"/>
          <w:szCs w:val="21"/>
        </w:rPr>
        <w:t xml:space="preserve"> approved.</w:t>
      </w:r>
    </w:p>
    <w:p w14:paraId="2248A21C" w14:textId="77777777" w:rsidR="009D53D7" w:rsidRDefault="009D53D7">
      <w:pPr>
        <w:spacing w:after="0" w:line="240" w:lineRule="auto"/>
        <w:rPr>
          <w:rFonts w:ascii="Times New Roman" w:hAnsi="Times New Roman"/>
          <w:sz w:val="20"/>
          <w:szCs w:val="20"/>
        </w:rPr>
      </w:pPr>
      <w:r>
        <w:rPr>
          <w:rFonts w:ascii="Times New Roman" w:hAnsi="Times New Roman"/>
          <w:sz w:val="20"/>
          <w:szCs w:val="20"/>
        </w:rPr>
        <w:br w:type="page"/>
      </w:r>
    </w:p>
    <w:p w14:paraId="0A284511" w14:textId="77777777" w:rsidR="00AD0D09" w:rsidRDefault="00AD0D09" w:rsidP="005176DF">
      <w:pPr>
        <w:spacing w:after="0" w:line="240" w:lineRule="auto"/>
        <w:jc w:val="center"/>
        <w:rPr>
          <w:rFonts w:ascii="Times New Roman" w:hAnsi="Times New Roman"/>
          <w:b/>
          <w:sz w:val="28"/>
          <w:szCs w:val="28"/>
        </w:rPr>
      </w:pPr>
    </w:p>
    <w:p w14:paraId="16FAB024" w14:textId="67001B68" w:rsidR="005176DF" w:rsidRPr="00F4295D" w:rsidRDefault="005176DF" w:rsidP="005176DF">
      <w:pPr>
        <w:spacing w:after="0" w:line="240" w:lineRule="auto"/>
        <w:jc w:val="center"/>
        <w:rPr>
          <w:rFonts w:ascii="Times New Roman" w:hAnsi="Times New Roman"/>
          <w:b/>
          <w:sz w:val="28"/>
          <w:szCs w:val="28"/>
        </w:rPr>
      </w:pPr>
      <w:r w:rsidRPr="00F4295D">
        <w:rPr>
          <w:rFonts w:ascii="Times New Roman" w:hAnsi="Times New Roman"/>
          <w:b/>
          <w:sz w:val="28"/>
          <w:szCs w:val="28"/>
        </w:rPr>
        <w:t xml:space="preserve">Request for Additional Funds </w:t>
      </w:r>
      <w:r w:rsidR="00084498" w:rsidRPr="00F4295D">
        <w:rPr>
          <w:rFonts w:ascii="Times New Roman" w:hAnsi="Times New Roman"/>
          <w:b/>
          <w:sz w:val="28"/>
          <w:szCs w:val="28"/>
        </w:rPr>
        <w:t xml:space="preserve">(RAF) </w:t>
      </w:r>
      <w:r w:rsidRPr="00F4295D">
        <w:rPr>
          <w:rFonts w:ascii="Times New Roman" w:hAnsi="Times New Roman"/>
          <w:b/>
          <w:sz w:val="28"/>
          <w:szCs w:val="28"/>
        </w:rPr>
        <w:t>Form</w:t>
      </w:r>
    </w:p>
    <w:p w14:paraId="2A441D63" w14:textId="77777777" w:rsidR="005176DF" w:rsidRPr="00F4295D" w:rsidRDefault="005176DF" w:rsidP="00D63F22">
      <w:pPr>
        <w:spacing w:after="0" w:line="240" w:lineRule="auto"/>
        <w:rPr>
          <w:rFonts w:ascii="Times New Roman" w:hAnsi="Times New Roman"/>
        </w:rPr>
      </w:pPr>
    </w:p>
    <w:p w14:paraId="12281D4F" w14:textId="154DD790" w:rsidR="00E63DED" w:rsidRPr="00F4295D" w:rsidRDefault="00E63DED" w:rsidP="00D63F22">
      <w:pPr>
        <w:spacing w:after="0" w:line="240" w:lineRule="auto"/>
        <w:rPr>
          <w:rFonts w:ascii="Times New Roman" w:hAnsi="Times New Roman"/>
        </w:rPr>
      </w:pPr>
      <w:r w:rsidRPr="00F4295D">
        <w:rPr>
          <w:rFonts w:ascii="Times New Roman" w:hAnsi="Times New Roman"/>
        </w:rPr>
        <w:t xml:space="preserve">Answer the following </w:t>
      </w:r>
      <w:r w:rsidR="009604AE" w:rsidRPr="00F4295D">
        <w:rPr>
          <w:rFonts w:ascii="Times New Roman" w:hAnsi="Times New Roman"/>
        </w:rPr>
        <w:t>q</w:t>
      </w:r>
      <w:r w:rsidR="005176DF" w:rsidRPr="00F4295D">
        <w:rPr>
          <w:rFonts w:ascii="Times New Roman" w:hAnsi="Times New Roman"/>
        </w:rPr>
        <w:t xml:space="preserve">uestions in detail and provide as much information as possible. </w:t>
      </w:r>
    </w:p>
    <w:p w14:paraId="27F917F9" w14:textId="77777777" w:rsidR="00D63F22" w:rsidRDefault="00D63F22" w:rsidP="00D63F22">
      <w:pPr>
        <w:spacing w:after="0" w:line="240" w:lineRule="auto"/>
        <w:rPr>
          <w:rFonts w:ascii="Times New Roman" w:hAnsi="Times New Roman"/>
          <w:sz w:val="24"/>
          <w:szCs w:val="24"/>
        </w:rPr>
      </w:pPr>
    </w:p>
    <w:tbl>
      <w:tblPr>
        <w:tblStyle w:val="TableGrid"/>
        <w:tblW w:w="10255" w:type="dxa"/>
        <w:tblLook w:val="04A0" w:firstRow="1" w:lastRow="0" w:firstColumn="1" w:lastColumn="0" w:noHBand="0" w:noVBand="1"/>
      </w:tblPr>
      <w:tblGrid>
        <w:gridCol w:w="4675"/>
        <w:gridCol w:w="5580"/>
      </w:tblGrid>
      <w:tr w:rsidR="00EA4EF9" w14:paraId="76AB4662" w14:textId="77777777" w:rsidTr="002E3DD0">
        <w:trPr>
          <w:trHeight w:val="404"/>
        </w:trPr>
        <w:tc>
          <w:tcPr>
            <w:tcW w:w="4675" w:type="dxa"/>
          </w:tcPr>
          <w:p w14:paraId="37FAC92F" w14:textId="1CBA7883" w:rsidR="00EA4EF9" w:rsidRPr="00C80A84" w:rsidRDefault="00EA4EF9" w:rsidP="002E3DD0">
            <w:pPr>
              <w:spacing w:after="0" w:line="240" w:lineRule="auto"/>
              <w:jc w:val="right"/>
              <w:rPr>
                <w:rFonts w:ascii="Times New Roman" w:hAnsi="Times New Roman"/>
                <w:sz w:val="24"/>
                <w:szCs w:val="24"/>
              </w:rPr>
            </w:pPr>
            <w:r>
              <w:rPr>
                <w:rFonts w:ascii="Times New Roman" w:hAnsi="Times New Roman"/>
                <w:sz w:val="24"/>
                <w:szCs w:val="24"/>
              </w:rPr>
              <w:t>Name of Tribe:</w:t>
            </w:r>
          </w:p>
        </w:tc>
        <w:tc>
          <w:tcPr>
            <w:tcW w:w="5580" w:type="dxa"/>
          </w:tcPr>
          <w:p w14:paraId="2B04EAAA" w14:textId="77777777" w:rsidR="00EA4EF9" w:rsidRDefault="00EA4EF9" w:rsidP="002E3DD0">
            <w:pPr>
              <w:spacing w:after="0" w:line="240" w:lineRule="auto"/>
              <w:ind w:right="-284"/>
              <w:rPr>
                <w:rFonts w:ascii="Times New Roman" w:hAnsi="Times New Roman"/>
                <w:sz w:val="24"/>
                <w:szCs w:val="24"/>
              </w:rPr>
            </w:pPr>
          </w:p>
        </w:tc>
      </w:tr>
      <w:tr w:rsidR="00C80A84" w14:paraId="6193DD9E" w14:textId="77777777" w:rsidTr="002E3DD0">
        <w:trPr>
          <w:trHeight w:val="404"/>
        </w:trPr>
        <w:tc>
          <w:tcPr>
            <w:tcW w:w="4675" w:type="dxa"/>
          </w:tcPr>
          <w:p w14:paraId="55516D48" w14:textId="36871EA6" w:rsidR="00C80A84" w:rsidRDefault="00C80A84" w:rsidP="002E3DD0">
            <w:pPr>
              <w:spacing w:after="0" w:line="240" w:lineRule="auto"/>
              <w:jc w:val="right"/>
              <w:rPr>
                <w:rFonts w:ascii="Times New Roman" w:hAnsi="Times New Roman"/>
                <w:sz w:val="24"/>
                <w:szCs w:val="24"/>
              </w:rPr>
            </w:pPr>
            <w:r w:rsidRPr="00C80A84">
              <w:rPr>
                <w:rFonts w:ascii="Times New Roman" w:hAnsi="Times New Roman"/>
                <w:sz w:val="24"/>
                <w:szCs w:val="24"/>
              </w:rPr>
              <w:t>Request for Additional Funding Amount</w:t>
            </w:r>
          </w:p>
        </w:tc>
        <w:tc>
          <w:tcPr>
            <w:tcW w:w="5580" w:type="dxa"/>
          </w:tcPr>
          <w:p w14:paraId="2FDA379A" w14:textId="78AF895D" w:rsidR="00C80A84" w:rsidRDefault="00C80A84" w:rsidP="002E3DD0">
            <w:pPr>
              <w:spacing w:after="0" w:line="240" w:lineRule="auto"/>
              <w:ind w:right="-284"/>
              <w:rPr>
                <w:rFonts w:ascii="Times New Roman" w:hAnsi="Times New Roman"/>
                <w:sz w:val="24"/>
                <w:szCs w:val="24"/>
              </w:rPr>
            </w:pPr>
            <w:r>
              <w:rPr>
                <w:rFonts w:ascii="Times New Roman" w:hAnsi="Times New Roman"/>
                <w:sz w:val="24"/>
                <w:szCs w:val="24"/>
              </w:rPr>
              <w:t>$</w:t>
            </w:r>
          </w:p>
        </w:tc>
      </w:tr>
    </w:tbl>
    <w:tbl>
      <w:tblPr>
        <w:tblW w:w="5085" w:type="pct"/>
        <w:tblLook w:val="01E0" w:firstRow="1" w:lastRow="1" w:firstColumn="1" w:lastColumn="1" w:noHBand="0" w:noVBand="0"/>
      </w:tblPr>
      <w:tblGrid>
        <w:gridCol w:w="10241"/>
      </w:tblGrid>
      <w:tr w:rsidR="00D63F22" w:rsidRPr="008A33C5" w14:paraId="5CBA4D35" w14:textId="77777777" w:rsidTr="002E3DD0">
        <w:trPr>
          <w:trHeight w:val="611"/>
        </w:trPr>
        <w:tc>
          <w:tcPr>
            <w:tcW w:w="5000" w:type="pct"/>
            <w:tcBorders>
              <w:top w:val="single" w:sz="4" w:space="0" w:color="auto"/>
              <w:left w:val="single" w:sz="4" w:space="0" w:color="auto"/>
              <w:bottom w:val="single" w:sz="4" w:space="0" w:color="auto"/>
              <w:right w:val="single" w:sz="4" w:space="0" w:color="auto"/>
            </w:tcBorders>
            <w:shd w:val="clear" w:color="auto" w:fill="E6E6E6"/>
            <w:vAlign w:val="center"/>
          </w:tcPr>
          <w:p w14:paraId="1A196EBF" w14:textId="77E7D40A" w:rsidR="00D63F22" w:rsidRPr="008A33C5" w:rsidRDefault="00EF31D5" w:rsidP="00A1022E">
            <w:pPr>
              <w:pStyle w:val="ListParagraph"/>
              <w:numPr>
                <w:ilvl w:val="0"/>
                <w:numId w:val="1"/>
              </w:numPr>
              <w:spacing w:after="0" w:line="240" w:lineRule="auto"/>
              <w:rPr>
                <w:rFonts w:ascii="Times New Roman" w:hAnsi="Times New Roman"/>
                <w:color w:val="000000"/>
              </w:rPr>
            </w:pPr>
            <w:r w:rsidRPr="008A33C5">
              <w:rPr>
                <w:rFonts w:ascii="Times New Roman" w:hAnsi="Times New Roman"/>
                <w:color w:val="000000"/>
              </w:rPr>
              <w:t xml:space="preserve">Describe </w:t>
            </w:r>
            <w:r w:rsidR="005D3B11" w:rsidRPr="008A33C5">
              <w:rPr>
                <w:rFonts w:ascii="Times New Roman" w:hAnsi="Times New Roman"/>
                <w:color w:val="000000"/>
              </w:rPr>
              <w:t xml:space="preserve">how </w:t>
            </w:r>
            <w:r w:rsidR="00D63F22" w:rsidRPr="008A33C5">
              <w:rPr>
                <w:rFonts w:ascii="Times New Roman" w:hAnsi="Times New Roman"/>
                <w:color w:val="000000"/>
              </w:rPr>
              <w:t xml:space="preserve">program expenditures </w:t>
            </w:r>
            <w:r w:rsidRPr="008A33C5">
              <w:rPr>
                <w:rFonts w:ascii="Times New Roman" w:hAnsi="Times New Roman"/>
                <w:color w:val="000000"/>
              </w:rPr>
              <w:t xml:space="preserve">are expected to be greater in </w:t>
            </w:r>
            <w:r w:rsidR="00106793">
              <w:rPr>
                <w:rFonts w:ascii="Times New Roman" w:hAnsi="Times New Roman"/>
                <w:color w:val="000000"/>
              </w:rPr>
              <w:t xml:space="preserve">the current </w:t>
            </w:r>
            <w:r w:rsidR="00D75D5D">
              <w:rPr>
                <w:rFonts w:ascii="Times New Roman" w:hAnsi="Times New Roman"/>
                <w:color w:val="000000"/>
              </w:rPr>
              <w:t xml:space="preserve">operating </w:t>
            </w:r>
            <w:r w:rsidR="00106793">
              <w:rPr>
                <w:rFonts w:ascii="Times New Roman" w:hAnsi="Times New Roman"/>
                <w:color w:val="000000"/>
              </w:rPr>
              <w:t>year</w:t>
            </w:r>
            <w:r w:rsidRPr="008A33C5">
              <w:rPr>
                <w:rFonts w:ascii="Times New Roman" w:hAnsi="Times New Roman"/>
                <w:color w:val="000000"/>
              </w:rPr>
              <w:t xml:space="preserve">, </w:t>
            </w:r>
            <w:r w:rsidR="00D63F22" w:rsidRPr="008A33C5">
              <w:rPr>
                <w:rFonts w:ascii="Times New Roman" w:hAnsi="Times New Roman"/>
                <w:color w:val="000000"/>
              </w:rPr>
              <w:t>than a</w:t>
            </w:r>
            <w:r w:rsidR="00521ED6" w:rsidRPr="008A33C5">
              <w:rPr>
                <w:rFonts w:ascii="Times New Roman" w:hAnsi="Times New Roman"/>
                <w:color w:val="000000"/>
              </w:rPr>
              <w:t xml:space="preserve">s reported </w:t>
            </w:r>
            <w:r w:rsidR="00106793">
              <w:rPr>
                <w:rFonts w:ascii="Times New Roman" w:hAnsi="Times New Roman"/>
                <w:color w:val="000000"/>
              </w:rPr>
              <w:t>i</w:t>
            </w:r>
            <w:r w:rsidR="00521ED6" w:rsidRPr="008A33C5">
              <w:rPr>
                <w:rFonts w:ascii="Times New Roman" w:hAnsi="Times New Roman"/>
                <w:color w:val="000000"/>
              </w:rPr>
              <w:t xml:space="preserve">n the </w:t>
            </w:r>
            <w:r w:rsidR="00106793">
              <w:rPr>
                <w:rFonts w:ascii="Times New Roman" w:hAnsi="Times New Roman"/>
                <w:color w:val="000000"/>
              </w:rPr>
              <w:t xml:space="preserve">previous year </w:t>
            </w:r>
            <w:r w:rsidR="00521ED6" w:rsidRPr="008A33C5">
              <w:rPr>
                <w:rFonts w:ascii="Times New Roman" w:hAnsi="Times New Roman"/>
                <w:color w:val="000000"/>
              </w:rPr>
              <w:t>FASSR. (Plea</w:t>
            </w:r>
            <w:r w:rsidRPr="008A33C5">
              <w:rPr>
                <w:rFonts w:ascii="Times New Roman" w:hAnsi="Times New Roman"/>
                <w:color w:val="000000"/>
              </w:rPr>
              <w:t xml:space="preserve">se use actual </w:t>
            </w:r>
            <w:r w:rsidR="005D3B11" w:rsidRPr="008A33C5">
              <w:rPr>
                <w:rFonts w:ascii="Times New Roman" w:hAnsi="Times New Roman"/>
                <w:color w:val="000000"/>
              </w:rPr>
              <w:t xml:space="preserve">expenditure data </w:t>
            </w:r>
            <w:r w:rsidR="009C3046" w:rsidRPr="008A33C5">
              <w:rPr>
                <w:rFonts w:ascii="Times New Roman" w:hAnsi="Times New Roman"/>
                <w:color w:val="000000"/>
              </w:rPr>
              <w:t xml:space="preserve">and </w:t>
            </w:r>
            <w:r w:rsidR="007F72CB">
              <w:rPr>
                <w:rFonts w:ascii="Times New Roman" w:hAnsi="Times New Roman"/>
                <w:color w:val="000000"/>
              </w:rPr>
              <w:t>projected</w:t>
            </w:r>
            <w:r w:rsidR="009C3046" w:rsidRPr="008A33C5">
              <w:rPr>
                <w:rFonts w:ascii="Times New Roman" w:hAnsi="Times New Roman"/>
                <w:color w:val="000000"/>
              </w:rPr>
              <w:t xml:space="preserve"> data </w:t>
            </w:r>
            <w:r w:rsidR="005D3B11" w:rsidRPr="008A33C5">
              <w:rPr>
                <w:rFonts w:ascii="Times New Roman" w:hAnsi="Times New Roman"/>
                <w:color w:val="000000"/>
              </w:rPr>
              <w:t xml:space="preserve">to justify the </w:t>
            </w:r>
            <w:r w:rsidR="00521ED6" w:rsidRPr="008A33C5">
              <w:rPr>
                <w:rFonts w:ascii="Times New Roman" w:hAnsi="Times New Roman"/>
                <w:color w:val="000000"/>
              </w:rPr>
              <w:t>narrative</w:t>
            </w:r>
            <w:r w:rsidR="008B0C0D">
              <w:rPr>
                <w:rFonts w:ascii="Times New Roman" w:hAnsi="Times New Roman"/>
                <w:color w:val="000000"/>
              </w:rPr>
              <w:t xml:space="preserve"> – the FASSR should reflect this</w:t>
            </w:r>
            <w:r w:rsidR="00521ED6" w:rsidRPr="008A33C5">
              <w:rPr>
                <w:rFonts w:ascii="Times New Roman" w:hAnsi="Times New Roman"/>
                <w:color w:val="000000"/>
              </w:rPr>
              <w:t>).</w:t>
            </w:r>
          </w:p>
        </w:tc>
      </w:tr>
      <w:tr w:rsidR="00D63F22" w:rsidRPr="008A33C5" w14:paraId="7072C056" w14:textId="77777777" w:rsidTr="00B81E9F">
        <w:trPr>
          <w:trHeight w:val="3689"/>
        </w:trPr>
        <w:tc>
          <w:tcPr>
            <w:tcW w:w="5000" w:type="pct"/>
            <w:tcBorders>
              <w:top w:val="single" w:sz="4" w:space="0" w:color="auto"/>
              <w:left w:val="single" w:sz="4" w:space="0" w:color="auto"/>
              <w:bottom w:val="single" w:sz="4" w:space="0" w:color="auto"/>
              <w:right w:val="single" w:sz="4" w:space="0" w:color="auto"/>
            </w:tcBorders>
          </w:tcPr>
          <w:p w14:paraId="7230D074" w14:textId="77777777" w:rsidR="00D63F22" w:rsidRPr="008A33C5" w:rsidRDefault="00D63F22" w:rsidP="007921BD">
            <w:pPr>
              <w:spacing w:after="0" w:line="240" w:lineRule="auto"/>
              <w:rPr>
                <w:rFonts w:ascii="Times New Roman" w:hAnsi="Times New Roman"/>
                <w:b/>
                <w:color w:val="000000"/>
              </w:rPr>
            </w:pPr>
          </w:p>
          <w:p w14:paraId="55B9E90D" w14:textId="77777777" w:rsidR="00D63F22" w:rsidRPr="008A33C5" w:rsidRDefault="00D63F22" w:rsidP="007921BD">
            <w:pPr>
              <w:spacing w:after="0" w:line="240" w:lineRule="auto"/>
              <w:rPr>
                <w:rFonts w:ascii="Times New Roman" w:hAnsi="Times New Roman"/>
                <w:b/>
                <w:color w:val="000000"/>
              </w:rPr>
            </w:pPr>
          </w:p>
          <w:p w14:paraId="582E7BC0" w14:textId="77777777" w:rsidR="00D63F22" w:rsidRPr="008A33C5" w:rsidRDefault="00D63F22" w:rsidP="007921BD">
            <w:pPr>
              <w:spacing w:after="0" w:line="240" w:lineRule="auto"/>
              <w:rPr>
                <w:rFonts w:ascii="Times New Roman" w:hAnsi="Times New Roman"/>
                <w:b/>
                <w:color w:val="000000"/>
              </w:rPr>
            </w:pPr>
          </w:p>
          <w:p w14:paraId="0A4E6166" w14:textId="77777777" w:rsidR="00D63F22" w:rsidRPr="008A33C5" w:rsidRDefault="00D63F22" w:rsidP="007921BD">
            <w:pPr>
              <w:spacing w:after="0" w:line="240" w:lineRule="auto"/>
              <w:rPr>
                <w:rFonts w:ascii="Times New Roman" w:hAnsi="Times New Roman"/>
                <w:b/>
                <w:color w:val="000000"/>
              </w:rPr>
            </w:pPr>
          </w:p>
          <w:p w14:paraId="7BFB4810" w14:textId="77777777" w:rsidR="00D63F22" w:rsidRPr="008A33C5" w:rsidRDefault="00D63F22" w:rsidP="007921BD">
            <w:pPr>
              <w:spacing w:after="0" w:line="240" w:lineRule="auto"/>
              <w:rPr>
                <w:rFonts w:ascii="Times New Roman" w:hAnsi="Times New Roman"/>
                <w:b/>
                <w:color w:val="000000"/>
              </w:rPr>
            </w:pPr>
          </w:p>
          <w:p w14:paraId="72088EFC" w14:textId="77777777" w:rsidR="00D63F22" w:rsidRPr="008A33C5" w:rsidRDefault="00D63F22" w:rsidP="007921BD">
            <w:pPr>
              <w:spacing w:after="0" w:line="240" w:lineRule="auto"/>
              <w:rPr>
                <w:rFonts w:ascii="Times New Roman" w:hAnsi="Times New Roman"/>
                <w:b/>
                <w:color w:val="000000"/>
              </w:rPr>
            </w:pPr>
          </w:p>
          <w:p w14:paraId="4D625F71" w14:textId="77777777" w:rsidR="00D63F22" w:rsidRPr="008A33C5" w:rsidRDefault="00D63F22" w:rsidP="007921BD">
            <w:pPr>
              <w:spacing w:after="0" w:line="240" w:lineRule="auto"/>
              <w:rPr>
                <w:rFonts w:ascii="Times New Roman" w:hAnsi="Times New Roman"/>
                <w:b/>
                <w:color w:val="000000"/>
              </w:rPr>
            </w:pPr>
          </w:p>
          <w:p w14:paraId="51F462AB" w14:textId="77777777" w:rsidR="00D63F22" w:rsidRPr="008A33C5" w:rsidRDefault="00D63F22" w:rsidP="007921BD">
            <w:pPr>
              <w:spacing w:after="0" w:line="240" w:lineRule="auto"/>
              <w:rPr>
                <w:rFonts w:ascii="Times New Roman" w:hAnsi="Times New Roman"/>
                <w:b/>
                <w:color w:val="000000"/>
              </w:rPr>
            </w:pPr>
          </w:p>
          <w:p w14:paraId="72C814B1" w14:textId="77777777" w:rsidR="00521ED6" w:rsidRPr="008A33C5" w:rsidRDefault="00521ED6" w:rsidP="007921BD">
            <w:pPr>
              <w:spacing w:after="0" w:line="240" w:lineRule="auto"/>
              <w:rPr>
                <w:rFonts w:ascii="Times New Roman" w:hAnsi="Times New Roman"/>
                <w:b/>
                <w:color w:val="000000"/>
              </w:rPr>
            </w:pPr>
          </w:p>
          <w:p w14:paraId="00CEC004" w14:textId="77777777" w:rsidR="00521ED6" w:rsidRDefault="00521ED6" w:rsidP="007921BD">
            <w:pPr>
              <w:spacing w:after="0" w:line="240" w:lineRule="auto"/>
              <w:rPr>
                <w:rFonts w:ascii="Times New Roman" w:hAnsi="Times New Roman"/>
                <w:b/>
                <w:color w:val="000000"/>
              </w:rPr>
            </w:pPr>
          </w:p>
          <w:p w14:paraId="68B4F0CB" w14:textId="77777777" w:rsidR="000C1D89" w:rsidRDefault="000C1D89" w:rsidP="007921BD">
            <w:pPr>
              <w:spacing w:after="0" w:line="240" w:lineRule="auto"/>
              <w:rPr>
                <w:rFonts w:ascii="Times New Roman" w:hAnsi="Times New Roman"/>
                <w:b/>
                <w:color w:val="000000"/>
              </w:rPr>
            </w:pPr>
          </w:p>
          <w:p w14:paraId="464A9443" w14:textId="77777777" w:rsidR="000C1D89" w:rsidRDefault="000C1D89" w:rsidP="007921BD">
            <w:pPr>
              <w:spacing w:after="0" w:line="240" w:lineRule="auto"/>
              <w:rPr>
                <w:rFonts w:ascii="Times New Roman" w:hAnsi="Times New Roman"/>
                <w:b/>
                <w:color w:val="000000"/>
              </w:rPr>
            </w:pPr>
          </w:p>
          <w:p w14:paraId="02769C37" w14:textId="77777777" w:rsidR="000C1D89" w:rsidRDefault="000C1D89" w:rsidP="007921BD">
            <w:pPr>
              <w:spacing w:after="0" w:line="240" w:lineRule="auto"/>
              <w:rPr>
                <w:rFonts w:ascii="Times New Roman" w:hAnsi="Times New Roman"/>
                <w:b/>
                <w:color w:val="000000"/>
              </w:rPr>
            </w:pPr>
          </w:p>
          <w:p w14:paraId="71FD40FA" w14:textId="77777777" w:rsidR="000C1D89" w:rsidRDefault="000C1D89" w:rsidP="007921BD">
            <w:pPr>
              <w:spacing w:after="0" w:line="240" w:lineRule="auto"/>
              <w:rPr>
                <w:rFonts w:ascii="Times New Roman" w:hAnsi="Times New Roman"/>
                <w:b/>
                <w:color w:val="000000"/>
              </w:rPr>
            </w:pPr>
          </w:p>
          <w:p w14:paraId="16A91AB8" w14:textId="77777777" w:rsidR="00521ED6" w:rsidRPr="008A33C5" w:rsidRDefault="00521ED6" w:rsidP="007921BD">
            <w:pPr>
              <w:spacing w:after="0" w:line="240" w:lineRule="auto"/>
              <w:rPr>
                <w:rFonts w:ascii="Times New Roman" w:hAnsi="Times New Roman"/>
                <w:b/>
                <w:color w:val="000000"/>
              </w:rPr>
            </w:pPr>
          </w:p>
        </w:tc>
      </w:tr>
      <w:tr w:rsidR="00D63F22" w:rsidRPr="008A33C5" w14:paraId="0A514DD2" w14:textId="77777777" w:rsidTr="002E3DD0">
        <w:trPr>
          <w:trHeight w:val="791"/>
        </w:trPr>
        <w:tc>
          <w:tcPr>
            <w:tcW w:w="5000" w:type="pct"/>
            <w:tcBorders>
              <w:top w:val="single" w:sz="4" w:space="0" w:color="auto"/>
              <w:left w:val="single" w:sz="4" w:space="0" w:color="auto"/>
              <w:bottom w:val="single" w:sz="4" w:space="0" w:color="auto"/>
              <w:right w:val="single" w:sz="4" w:space="0" w:color="auto"/>
            </w:tcBorders>
            <w:shd w:val="clear" w:color="auto" w:fill="D9D9D9"/>
          </w:tcPr>
          <w:p w14:paraId="7D49911F" w14:textId="1D3DB592" w:rsidR="00D63F22" w:rsidRPr="008A33C5" w:rsidRDefault="00D63F22" w:rsidP="00FF3138">
            <w:pPr>
              <w:pStyle w:val="ListParagraph"/>
              <w:numPr>
                <w:ilvl w:val="0"/>
                <w:numId w:val="1"/>
              </w:numPr>
              <w:spacing w:after="0" w:line="240" w:lineRule="auto"/>
              <w:rPr>
                <w:rFonts w:ascii="Times New Roman" w:hAnsi="Times New Roman"/>
              </w:rPr>
            </w:pPr>
            <w:r w:rsidRPr="008A33C5">
              <w:rPr>
                <w:rFonts w:ascii="Times New Roman" w:hAnsi="Times New Roman"/>
              </w:rPr>
              <w:t>Describe the impact (programmatic-wise) if the re</w:t>
            </w:r>
            <w:r w:rsidR="00EF31D5" w:rsidRPr="008A33C5">
              <w:rPr>
                <w:rFonts w:ascii="Times New Roman" w:hAnsi="Times New Roman"/>
              </w:rPr>
              <w:t>quested funding is not approved. Specifically outline the number of</w:t>
            </w:r>
            <w:r w:rsidRPr="008A33C5">
              <w:rPr>
                <w:rFonts w:ascii="Times New Roman" w:hAnsi="Times New Roman"/>
              </w:rPr>
              <w:t xml:space="preserve"> individuals</w:t>
            </w:r>
            <w:r w:rsidR="00EF31D5" w:rsidRPr="008A33C5">
              <w:rPr>
                <w:rFonts w:ascii="Times New Roman" w:hAnsi="Times New Roman"/>
              </w:rPr>
              <w:t xml:space="preserve"> impacted and what</w:t>
            </w:r>
            <w:r w:rsidR="00521ED6" w:rsidRPr="008A33C5">
              <w:rPr>
                <w:rFonts w:ascii="Times New Roman" w:hAnsi="Times New Roman"/>
              </w:rPr>
              <w:t xml:space="preserve"> the impact</w:t>
            </w:r>
            <w:r w:rsidR="00EF31D5" w:rsidRPr="008A33C5">
              <w:rPr>
                <w:rFonts w:ascii="Times New Roman" w:hAnsi="Times New Roman"/>
              </w:rPr>
              <w:t xml:space="preserve"> will </w:t>
            </w:r>
            <w:r w:rsidR="00770182" w:rsidRPr="008A33C5">
              <w:rPr>
                <w:rFonts w:ascii="Times New Roman" w:hAnsi="Times New Roman"/>
              </w:rPr>
              <w:t>be on those</w:t>
            </w:r>
            <w:r w:rsidR="00521ED6" w:rsidRPr="008A33C5">
              <w:rPr>
                <w:rFonts w:ascii="Times New Roman" w:hAnsi="Times New Roman"/>
              </w:rPr>
              <w:t xml:space="preserve"> individuals</w:t>
            </w:r>
            <w:r w:rsidR="00FF3138" w:rsidRPr="008A33C5">
              <w:rPr>
                <w:rFonts w:ascii="Times New Roman" w:hAnsi="Times New Roman"/>
              </w:rPr>
              <w:t xml:space="preserve">. </w:t>
            </w:r>
            <w:r w:rsidR="00521ED6" w:rsidRPr="008A33C5">
              <w:rPr>
                <w:rFonts w:ascii="Times New Roman" w:hAnsi="Times New Roman"/>
              </w:rPr>
              <w:t>Be as detailed and specific as possible.</w:t>
            </w:r>
          </w:p>
        </w:tc>
      </w:tr>
      <w:tr w:rsidR="00D63F22" w:rsidRPr="008A33C5" w14:paraId="5A77108E" w14:textId="77777777" w:rsidTr="00123E1D">
        <w:trPr>
          <w:trHeight w:val="3806"/>
        </w:trPr>
        <w:tc>
          <w:tcPr>
            <w:tcW w:w="5000" w:type="pct"/>
            <w:tcBorders>
              <w:top w:val="single" w:sz="4" w:space="0" w:color="auto"/>
              <w:left w:val="single" w:sz="4" w:space="0" w:color="auto"/>
              <w:bottom w:val="single" w:sz="4" w:space="0" w:color="auto"/>
              <w:right w:val="single" w:sz="4" w:space="0" w:color="auto"/>
            </w:tcBorders>
          </w:tcPr>
          <w:p w14:paraId="6C2338FE" w14:textId="77777777" w:rsidR="00D63F22" w:rsidRPr="008A33C5" w:rsidRDefault="00D63F22" w:rsidP="007921BD">
            <w:pPr>
              <w:pStyle w:val="ListParagraph"/>
              <w:spacing w:after="0" w:line="240" w:lineRule="auto"/>
              <w:ind w:left="0"/>
              <w:rPr>
                <w:rFonts w:ascii="Times New Roman" w:hAnsi="Times New Roman"/>
                <w:b/>
                <w:color w:val="000000"/>
              </w:rPr>
            </w:pPr>
          </w:p>
          <w:p w14:paraId="1E4E61F6" w14:textId="77777777" w:rsidR="00D63F22" w:rsidRPr="008A33C5" w:rsidRDefault="00D63F22" w:rsidP="007921BD">
            <w:pPr>
              <w:pStyle w:val="ListParagraph"/>
              <w:spacing w:after="0" w:line="240" w:lineRule="auto"/>
              <w:ind w:left="0"/>
              <w:rPr>
                <w:rFonts w:ascii="Times New Roman" w:hAnsi="Times New Roman"/>
                <w:b/>
                <w:color w:val="000000"/>
              </w:rPr>
            </w:pPr>
          </w:p>
          <w:p w14:paraId="4010CD3E" w14:textId="77777777" w:rsidR="00D63F22" w:rsidRPr="008A33C5" w:rsidRDefault="00D63F22" w:rsidP="007921BD">
            <w:pPr>
              <w:pStyle w:val="ListParagraph"/>
              <w:spacing w:after="0" w:line="240" w:lineRule="auto"/>
              <w:ind w:left="0"/>
              <w:rPr>
                <w:rFonts w:ascii="Times New Roman" w:hAnsi="Times New Roman"/>
                <w:b/>
                <w:color w:val="000000"/>
              </w:rPr>
            </w:pPr>
          </w:p>
          <w:p w14:paraId="0EA69311" w14:textId="77777777" w:rsidR="00D63F22" w:rsidRPr="008A33C5" w:rsidRDefault="00D63F22" w:rsidP="007921BD">
            <w:pPr>
              <w:pStyle w:val="ListParagraph"/>
              <w:spacing w:after="0" w:line="240" w:lineRule="auto"/>
              <w:ind w:left="0"/>
              <w:rPr>
                <w:rFonts w:ascii="Times New Roman" w:hAnsi="Times New Roman"/>
                <w:b/>
                <w:color w:val="000000"/>
              </w:rPr>
            </w:pPr>
          </w:p>
          <w:p w14:paraId="2764A0BC" w14:textId="77777777" w:rsidR="00D63F22" w:rsidRPr="008A33C5" w:rsidRDefault="00D63F22" w:rsidP="007921BD">
            <w:pPr>
              <w:pStyle w:val="ListParagraph"/>
              <w:spacing w:after="0" w:line="240" w:lineRule="auto"/>
              <w:ind w:left="0"/>
              <w:rPr>
                <w:rFonts w:ascii="Times New Roman" w:hAnsi="Times New Roman"/>
                <w:b/>
                <w:color w:val="000000"/>
              </w:rPr>
            </w:pPr>
          </w:p>
        </w:tc>
      </w:tr>
      <w:tr w:rsidR="00B04DCE" w:rsidRPr="008A33C5" w14:paraId="197970A9" w14:textId="77777777" w:rsidTr="00C9353D">
        <w:trPr>
          <w:trHeight w:val="665"/>
        </w:trPr>
        <w:tc>
          <w:tcPr>
            <w:tcW w:w="5000" w:type="pct"/>
            <w:tcBorders>
              <w:top w:val="single" w:sz="4" w:space="0" w:color="auto"/>
              <w:left w:val="single" w:sz="4" w:space="0" w:color="auto"/>
              <w:bottom w:val="single" w:sz="4" w:space="0" w:color="auto"/>
              <w:right w:val="single" w:sz="4" w:space="0" w:color="auto"/>
            </w:tcBorders>
          </w:tcPr>
          <w:p w14:paraId="44F22B71" w14:textId="77777777" w:rsidR="00B04DCE" w:rsidRPr="008A33C5" w:rsidRDefault="00B04DCE" w:rsidP="007921BD">
            <w:pPr>
              <w:pStyle w:val="ListParagraph"/>
              <w:spacing w:after="0" w:line="240" w:lineRule="auto"/>
              <w:ind w:left="0"/>
              <w:rPr>
                <w:rFonts w:ascii="Times New Roman" w:hAnsi="Times New Roman"/>
                <w:b/>
                <w:color w:val="000000"/>
              </w:rPr>
            </w:pPr>
          </w:p>
        </w:tc>
      </w:tr>
    </w:tbl>
    <w:tbl>
      <w:tblPr>
        <w:tblStyle w:val="TableGrid"/>
        <w:tblW w:w="10255" w:type="dxa"/>
        <w:tblLook w:val="04A0" w:firstRow="1" w:lastRow="0" w:firstColumn="1" w:lastColumn="0" w:noHBand="0" w:noVBand="1"/>
      </w:tblPr>
      <w:tblGrid>
        <w:gridCol w:w="8365"/>
        <w:gridCol w:w="1890"/>
      </w:tblGrid>
      <w:tr w:rsidR="00171ABD" w14:paraId="6CA8E20B" w14:textId="77777777" w:rsidTr="00445763">
        <w:tc>
          <w:tcPr>
            <w:tcW w:w="8365" w:type="dxa"/>
            <w:shd w:val="clear" w:color="auto" w:fill="D9D9D9" w:themeFill="background1" w:themeFillShade="D9"/>
          </w:tcPr>
          <w:p w14:paraId="26200818" w14:textId="5E9E988B" w:rsidR="00171ABD" w:rsidRDefault="00171ABD" w:rsidP="00521ED6">
            <w:pPr>
              <w:spacing w:after="0" w:line="240" w:lineRule="auto"/>
              <w:rPr>
                <w:rFonts w:ascii="Times New Roman" w:hAnsi="Times New Roman"/>
              </w:rPr>
            </w:pPr>
            <w:r w:rsidRPr="008A33C5">
              <w:rPr>
                <w:rFonts w:ascii="Times New Roman" w:hAnsi="Times New Roman"/>
                <w:b/>
              </w:rPr>
              <w:t>Print Name &amp; Title</w:t>
            </w:r>
          </w:p>
        </w:tc>
        <w:tc>
          <w:tcPr>
            <w:tcW w:w="1890" w:type="dxa"/>
            <w:shd w:val="clear" w:color="auto" w:fill="D9D9D9" w:themeFill="background1" w:themeFillShade="D9"/>
          </w:tcPr>
          <w:p w14:paraId="35E3510B" w14:textId="6EB1E684" w:rsidR="00171ABD" w:rsidRPr="002A57AD" w:rsidRDefault="00171ABD" w:rsidP="002A57AD">
            <w:pPr>
              <w:spacing w:after="0" w:line="240" w:lineRule="auto"/>
              <w:jc w:val="center"/>
              <w:rPr>
                <w:rFonts w:ascii="Times New Roman" w:hAnsi="Times New Roman"/>
                <w:b/>
                <w:bCs/>
              </w:rPr>
            </w:pPr>
          </w:p>
        </w:tc>
      </w:tr>
      <w:tr w:rsidR="00EA4EF9" w14:paraId="25D57FF8" w14:textId="77777777" w:rsidTr="00EA4EF9">
        <w:trPr>
          <w:trHeight w:val="503"/>
        </w:trPr>
        <w:tc>
          <w:tcPr>
            <w:tcW w:w="8365" w:type="dxa"/>
          </w:tcPr>
          <w:p w14:paraId="3FD25DF5" w14:textId="77777777" w:rsidR="00EA4EF9" w:rsidRPr="008A33C5" w:rsidRDefault="00EA4EF9" w:rsidP="00521ED6">
            <w:pPr>
              <w:spacing w:after="0" w:line="240" w:lineRule="auto"/>
              <w:rPr>
                <w:rFonts w:ascii="Times New Roman" w:hAnsi="Times New Roman"/>
                <w:b/>
              </w:rPr>
            </w:pPr>
          </w:p>
        </w:tc>
        <w:tc>
          <w:tcPr>
            <w:tcW w:w="1890" w:type="dxa"/>
          </w:tcPr>
          <w:p w14:paraId="046B5CD8" w14:textId="77777777" w:rsidR="00EA4EF9" w:rsidRPr="002A57AD" w:rsidRDefault="00EA4EF9" w:rsidP="002A57AD">
            <w:pPr>
              <w:spacing w:after="0" w:line="240" w:lineRule="auto"/>
              <w:jc w:val="center"/>
              <w:rPr>
                <w:rFonts w:ascii="Times New Roman" w:hAnsi="Times New Roman"/>
                <w:b/>
                <w:bCs/>
              </w:rPr>
            </w:pPr>
          </w:p>
        </w:tc>
      </w:tr>
      <w:tr w:rsidR="00EA4EF9" w14:paraId="5BC73463" w14:textId="77777777" w:rsidTr="00445763">
        <w:tc>
          <w:tcPr>
            <w:tcW w:w="8365" w:type="dxa"/>
            <w:shd w:val="clear" w:color="auto" w:fill="D9D9D9" w:themeFill="background1" w:themeFillShade="D9"/>
          </w:tcPr>
          <w:p w14:paraId="5D4036CD" w14:textId="5A5CEDF4" w:rsidR="00EA4EF9" w:rsidRPr="008A33C5" w:rsidRDefault="00EA4EF9" w:rsidP="00521ED6">
            <w:pPr>
              <w:spacing w:after="0" w:line="240" w:lineRule="auto"/>
              <w:rPr>
                <w:rFonts w:ascii="Times New Roman" w:hAnsi="Times New Roman"/>
                <w:b/>
              </w:rPr>
            </w:pPr>
            <w:r w:rsidRPr="008A33C5">
              <w:rPr>
                <w:rFonts w:ascii="Times New Roman" w:hAnsi="Times New Roman"/>
                <w:b/>
              </w:rPr>
              <w:t>Signature</w:t>
            </w:r>
          </w:p>
        </w:tc>
        <w:tc>
          <w:tcPr>
            <w:tcW w:w="1890" w:type="dxa"/>
            <w:shd w:val="clear" w:color="auto" w:fill="D9D9D9" w:themeFill="background1" w:themeFillShade="D9"/>
          </w:tcPr>
          <w:p w14:paraId="0383364F" w14:textId="39E5533C" w:rsidR="00EA4EF9" w:rsidRPr="002A57AD" w:rsidRDefault="00EA4EF9" w:rsidP="002A57AD">
            <w:pPr>
              <w:spacing w:after="0" w:line="240" w:lineRule="auto"/>
              <w:jc w:val="center"/>
              <w:rPr>
                <w:rFonts w:ascii="Times New Roman" w:hAnsi="Times New Roman"/>
                <w:b/>
                <w:bCs/>
              </w:rPr>
            </w:pPr>
            <w:r w:rsidRPr="002A57AD">
              <w:rPr>
                <w:rFonts w:ascii="Times New Roman" w:hAnsi="Times New Roman"/>
                <w:b/>
                <w:bCs/>
              </w:rPr>
              <w:t>Date</w:t>
            </w:r>
          </w:p>
        </w:tc>
      </w:tr>
    </w:tbl>
    <w:p w14:paraId="0D4B17E4" w14:textId="77777777" w:rsidR="00521ED6" w:rsidRPr="000C1D89" w:rsidRDefault="00521ED6" w:rsidP="00407E2D">
      <w:pPr>
        <w:spacing w:after="0" w:line="240" w:lineRule="auto"/>
        <w:rPr>
          <w:rFonts w:ascii="Times New Roman" w:hAnsi="Times New Roman"/>
          <w:sz w:val="14"/>
          <w:szCs w:val="14"/>
        </w:rPr>
      </w:pPr>
    </w:p>
    <w:sectPr w:rsidR="00521ED6" w:rsidRPr="000C1D89" w:rsidSect="00FD413B">
      <w:headerReference w:type="default" r:id="rId10"/>
      <w:footerReference w:type="default" r:id="rId11"/>
      <w:headerReference w:type="first" r:id="rId12"/>
      <w:pgSz w:w="12240" w:h="15840"/>
      <w:pgMar w:top="270" w:right="1080" w:bottom="90" w:left="1080" w:header="72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587D" w14:textId="77777777" w:rsidR="002A41AB" w:rsidRDefault="002A41AB" w:rsidP="00D63F22">
      <w:pPr>
        <w:spacing w:after="0" w:line="240" w:lineRule="auto"/>
      </w:pPr>
      <w:r>
        <w:separator/>
      </w:r>
    </w:p>
  </w:endnote>
  <w:endnote w:type="continuationSeparator" w:id="0">
    <w:p w14:paraId="7BD7A0D4" w14:textId="77777777" w:rsidR="002A41AB" w:rsidRDefault="002A41AB" w:rsidP="00D63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54DD" w14:textId="0AB26DAB" w:rsidR="00445763" w:rsidRPr="002F37B6" w:rsidRDefault="00445763">
    <w:pPr>
      <w:pStyle w:val="Footer"/>
      <w:rPr>
        <w:rFonts w:ascii="Times New Roman" w:hAnsi="Times New Roman"/>
        <w:sz w:val="16"/>
        <w:szCs w:val="16"/>
      </w:rPr>
    </w:pPr>
    <w:r w:rsidRPr="002F37B6">
      <w:rPr>
        <w:rFonts w:ascii="Times New Roman" w:hAnsi="Times New Roman"/>
        <w:sz w:val="16"/>
        <w:szCs w:val="16"/>
      </w:rPr>
      <w:t>*Note: Please do not forget to sign &amp; date the document and attach the FASSR to this document before submitting it to your respective BIA Regional Office, OSG, or OIS-DWD. An OSG Tribe that operates an approved P.L. 102-477 plan should work through the OSG to submit a RAF, not the OIS-DWD.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57019" w14:textId="77777777" w:rsidR="002A41AB" w:rsidRDefault="002A41AB" w:rsidP="00D63F22">
      <w:pPr>
        <w:spacing w:after="0" w:line="240" w:lineRule="auto"/>
      </w:pPr>
      <w:r>
        <w:separator/>
      </w:r>
    </w:p>
  </w:footnote>
  <w:footnote w:type="continuationSeparator" w:id="0">
    <w:p w14:paraId="3F8B8E69" w14:textId="77777777" w:rsidR="002A41AB" w:rsidRDefault="002A41AB" w:rsidP="00D63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D402" w14:textId="77777777" w:rsidR="0050151A" w:rsidRPr="00AD0D09" w:rsidRDefault="0050151A" w:rsidP="0050151A">
    <w:pPr>
      <w:pStyle w:val="Header"/>
      <w:spacing w:after="0"/>
      <w:rPr>
        <w:rFonts w:ascii="Times New Roman" w:hAnsi="Times New Roman"/>
        <w:sz w:val="16"/>
        <w:szCs w:val="16"/>
      </w:rPr>
    </w:pPr>
    <w:r w:rsidRPr="00AD0D09">
      <w:rPr>
        <w:rFonts w:ascii="Times New Roman" w:hAnsi="Times New Roman"/>
        <w:sz w:val="16"/>
        <w:szCs w:val="16"/>
      </w:rPr>
      <w:t>2026 version</w:t>
    </w:r>
  </w:p>
  <w:p w14:paraId="27AC3668" w14:textId="77777777" w:rsidR="0050151A" w:rsidRPr="00AD0D09" w:rsidRDefault="0050151A" w:rsidP="0050151A">
    <w:pPr>
      <w:pStyle w:val="Header"/>
      <w:spacing w:after="0"/>
      <w:rPr>
        <w:rFonts w:ascii="Times New Roman" w:hAnsi="Times New Roman"/>
        <w:sz w:val="16"/>
        <w:szCs w:val="16"/>
      </w:rPr>
    </w:pPr>
    <w:r w:rsidRPr="00AD0D09">
      <w:rPr>
        <w:rFonts w:ascii="Times New Roman" w:hAnsi="Times New Roman"/>
        <w:sz w:val="16"/>
        <w:szCs w:val="16"/>
      </w:rPr>
      <w:t>Office of Indian Services, Division of Human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0503" w14:textId="1F6C30A2" w:rsidR="001B2897" w:rsidRPr="002974D0" w:rsidRDefault="001B2897" w:rsidP="00E94F03">
    <w:pPr>
      <w:pStyle w:val="Header"/>
      <w:spacing w:after="0"/>
      <w:rPr>
        <w:rFonts w:ascii="Times New Roman" w:hAnsi="Times New Roman"/>
        <w:sz w:val="16"/>
        <w:szCs w:val="16"/>
      </w:rPr>
    </w:pPr>
    <w:r w:rsidRPr="002974D0">
      <w:rPr>
        <w:rFonts w:ascii="Times New Roman" w:hAnsi="Times New Roman"/>
        <w:sz w:val="16"/>
        <w:szCs w:val="16"/>
      </w:rPr>
      <w:t>2026 version</w:t>
    </w:r>
  </w:p>
  <w:p w14:paraId="52C34AA2" w14:textId="0A9334AA" w:rsidR="001B2897" w:rsidRPr="002974D0" w:rsidRDefault="001B2897" w:rsidP="00E94F03">
    <w:pPr>
      <w:pStyle w:val="Header"/>
      <w:spacing w:after="0"/>
      <w:rPr>
        <w:rFonts w:ascii="Times New Roman" w:hAnsi="Times New Roman"/>
        <w:sz w:val="16"/>
        <w:szCs w:val="16"/>
      </w:rPr>
    </w:pPr>
    <w:r w:rsidRPr="002974D0">
      <w:rPr>
        <w:rFonts w:ascii="Times New Roman" w:hAnsi="Times New Roman"/>
        <w:sz w:val="16"/>
        <w:szCs w:val="16"/>
      </w:rPr>
      <w:t>Office of Indian Services, Division of Human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103DD"/>
    <w:multiLevelType w:val="hybridMultilevel"/>
    <w:tmpl w:val="EDA0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34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22"/>
    <w:rsid w:val="0000320F"/>
    <w:rsid w:val="00010517"/>
    <w:rsid w:val="00011649"/>
    <w:rsid w:val="00017A51"/>
    <w:rsid w:val="00023D0F"/>
    <w:rsid w:val="000324D5"/>
    <w:rsid w:val="00035B63"/>
    <w:rsid w:val="00036532"/>
    <w:rsid w:val="0004594A"/>
    <w:rsid w:val="0005206E"/>
    <w:rsid w:val="000544A2"/>
    <w:rsid w:val="00062C73"/>
    <w:rsid w:val="00063F98"/>
    <w:rsid w:val="00070D6C"/>
    <w:rsid w:val="00076595"/>
    <w:rsid w:val="0008165F"/>
    <w:rsid w:val="00084498"/>
    <w:rsid w:val="00085486"/>
    <w:rsid w:val="00091678"/>
    <w:rsid w:val="00093B6A"/>
    <w:rsid w:val="00095D84"/>
    <w:rsid w:val="00095F67"/>
    <w:rsid w:val="000A5B84"/>
    <w:rsid w:val="000B0885"/>
    <w:rsid w:val="000B4E0E"/>
    <w:rsid w:val="000C0A5D"/>
    <w:rsid w:val="000C1D89"/>
    <w:rsid w:val="000C5535"/>
    <w:rsid w:val="000E6DD9"/>
    <w:rsid w:val="000F4700"/>
    <w:rsid w:val="00100260"/>
    <w:rsid w:val="001030CF"/>
    <w:rsid w:val="00106793"/>
    <w:rsid w:val="00107281"/>
    <w:rsid w:val="00111A35"/>
    <w:rsid w:val="001128E4"/>
    <w:rsid w:val="00123E1D"/>
    <w:rsid w:val="001324FC"/>
    <w:rsid w:val="00137B99"/>
    <w:rsid w:val="001519BB"/>
    <w:rsid w:val="00154043"/>
    <w:rsid w:val="001545E2"/>
    <w:rsid w:val="0015720B"/>
    <w:rsid w:val="00165873"/>
    <w:rsid w:val="0017101A"/>
    <w:rsid w:val="00171ABD"/>
    <w:rsid w:val="00173D69"/>
    <w:rsid w:val="001827C1"/>
    <w:rsid w:val="00182C67"/>
    <w:rsid w:val="001A3F43"/>
    <w:rsid w:val="001B1A0E"/>
    <w:rsid w:val="001B2897"/>
    <w:rsid w:val="001D077B"/>
    <w:rsid w:val="001D5922"/>
    <w:rsid w:val="001D6445"/>
    <w:rsid w:val="001E03D4"/>
    <w:rsid w:val="001E71B2"/>
    <w:rsid w:val="001F2908"/>
    <w:rsid w:val="00205094"/>
    <w:rsid w:val="00205651"/>
    <w:rsid w:val="00207EB3"/>
    <w:rsid w:val="00212E42"/>
    <w:rsid w:val="00217426"/>
    <w:rsid w:val="0022623A"/>
    <w:rsid w:val="002306A7"/>
    <w:rsid w:val="00235194"/>
    <w:rsid w:val="00235C93"/>
    <w:rsid w:val="00242129"/>
    <w:rsid w:val="002436DB"/>
    <w:rsid w:val="00244A78"/>
    <w:rsid w:val="00244EFE"/>
    <w:rsid w:val="00244F24"/>
    <w:rsid w:val="00250CA2"/>
    <w:rsid w:val="00254207"/>
    <w:rsid w:val="00261DC2"/>
    <w:rsid w:val="00267860"/>
    <w:rsid w:val="00275B42"/>
    <w:rsid w:val="0028157F"/>
    <w:rsid w:val="00282897"/>
    <w:rsid w:val="00283CA9"/>
    <w:rsid w:val="00291290"/>
    <w:rsid w:val="0029167E"/>
    <w:rsid w:val="002963DA"/>
    <w:rsid w:val="002974D0"/>
    <w:rsid w:val="002A1056"/>
    <w:rsid w:val="002A41AB"/>
    <w:rsid w:val="002A57AD"/>
    <w:rsid w:val="002A6CC0"/>
    <w:rsid w:val="002A7C04"/>
    <w:rsid w:val="002B2423"/>
    <w:rsid w:val="002B67A7"/>
    <w:rsid w:val="002B702E"/>
    <w:rsid w:val="002C487A"/>
    <w:rsid w:val="002C6BE0"/>
    <w:rsid w:val="002D0ACD"/>
    <w:rsid w:val="002E0B15"/>
    <w:rsid w:val="002E0BF5"/>
    <w:rsid w:val="002E3488"/>
    <w:rsid w:val="002E3D9D"/>
    <w:rsid w:val="002E3DD0"/>
    <w:rsid w:val="002F04CC"/>
    <w:rsid w:val="002F37B6"/>
    <w:rsid w:val="002F3D94"/>
    <w:rsid w:val="002F3EF0"/>
    <w:rsid w:val="002F4711"/>
    <w:rsid w:val="002F5A71"/>
    <w:rsid w:val="003076AC"/>
    <w:rsid w:val="0031225A"/>
    <w:rsid w:val="00314FA2"/>
    <w:rsid w:val="0032675C"/>
    <w:rsid w:val="00331701"/>
    <w:rsid w:val="00331A05"/>
    <w:rsid w:val="00334BF0"/>
    <w:rsid w:val="00335478"/>
    <w:rsid w:val="00347E8D"/>
    <w:rsid w:val="00353F85"/>
    <w:rsid w:val="003602A8"/>
    <w:rsid w:val="003629EC"/>
    <w:rsid w:val="003631FF"/>
    <w:rsid w:val="00367887"/>
    <w:rsid w:val="00381E28"/>
    <w:rsid w:val="003832D1"/>
    <w:rsid w:val="00397D90"/>
    <w:rsid w:val="003A3B83"/>
    <w:rsid w:val="003A5426"/>
    <w:rsid w:val="003C4C98"/>
    <w:rsid w:val="003D6732"/>
    <w:rsid w:val="003E16AF"/>
    <w:rsid w:val="003E321E"/>
    <w:rsid w:val="003E52E8"/>
    <w:rsid w:val="003E55C4"/>
    <w:rsid w:val="003E60E2"/>
    <w:rsid w:val="003F460E"/>
    <w:rsid w:val="003F6EB3"/>
    <w:rsid w:val="003F7924"/>
    <w:rsid w:val="00407E2D"/>
    <w:rsid w:val="00415160"/>
    <w:rsid w:val="0041724A"/>
    <w:rsid w:val="004209C8"/>
    <w:rsid w:val="00427517"/>
    <w:rsid w:val="00430EB1"/>
    <w:rsid w:val="00437FAB"/>
    <w:rsid w:val="00441310"/>
    <w:rsid w:val="00445763"/>
    <w:rsid w:val="00454704"/>
    <w:rsid w:val="00457055"/>
    <w:rsid w:val="004607B8"/>
    <w:rsid w:val="004736EA"/>
    <w:rsid w:val="00474111"/>
    <w:rsid w:val="00477BE4"/>
    <w:rsid w:val="00480C3A"/>
    <w:rsid w:val="00496C86"/>
    <w:rsid w:val="004A4F9A"/>
    <w:rsid w:val="004B247F"/>
    <w:rsid w:val="004B26B0"/>
    <w:rsid w:val="004B3590"/>
    <w:rsid w:val="004B3863"/>
    <w:rsid w:val="004C07BD"/>
    <w:rsid w:val="004D04E2"/>
    <w:rsid w:val="004D203A"/>
    <w:rsid w:val="004D6925"/>
    <w:rsid w:val="004E3F42"/>
    <w:rsid w:val="004F2FA3"/>
    <w:rsid w:val="0050151A"/>
    <w:rsid w:val="0050370A"/>
    <w:rsid w:val="00507D43"/>
    <w:rsid w:val="00507EE9"/>
    <w:rsid w:val="0051033D"/>
    <w:rsid w:val="00514140"/>
    <w:rsid w:val="005176DF"/>
    <w:rsid w:val="00521ED6"/>
    <w:rsid w:val="005244E7"/>
    <w:rsid w:val="00524557"/>
    <w:rsid w:val="00525AB5"/>
    <w:rsid w:val="00526A67"/>
    <w:rsid w:val="00541253"/>
    <w:rsid w:val="005538A6"/>
    <w:rsid w:val="005604A5"/>
    <w:rsid w:val="00566C61"/>
    <w:rsid w:val="0057211D"/>
    <w:rsid w:val="00572281"/>
    <w:rsid w:val="00593BD0"/>
    <w:rsid w:val="00597F9A"/>
    <w:rsid w:val="005B0DCA"/>
    <w:rsid w:val="005C2458"/>
    <w:rsid w:val="005C51D8"/>
    <w:rsid w:val="005C5E6E"/>
    <w:rsid w:val="005D1ABE"/>
    <w:rsid w:val="005D214F"/>
    <w:rsid w:val="005D3B11"/>
    <w:rsid w:val="005D4D24"/>
    <w:rsid w:val="005E46A4"/>
    <w:rsid w:val="005F0847"/>
    <w:rsid w:val="005F115D"/>
    <w:rsid w:val="005F2DF9"/>
    <w:rsid w:val="005F5054"/>
    <w:rsid w:val="005F5E91"/>
    <w:rsid w:val="006014E4"/>
    <w:rsid w:val="00621F46"/>
    <w:rsid w:val="006310D8"/>
    <w:rsid w:val="006318D1"/>
    <w:rsid w:val="00636E89"/>
    <w:rsid w:val="00652CE9"/>
    <w:rsid w:val="00653FA0"/>
    <w:rsid w:val="00675C73"/>
    <w:rsid w:val="0067722F"/>
    <w:rsid w:val="00687CD9"/>
    <w:rsid w:val="006933C2"/>
    <w:rsid w:val="00693A3A"/>
    <w:rsid w:val="006B4A72"/>
    <w:rsid w:val="006B64F5"/>
    <w:rsid w:val="006D2DC0"/>
    <w:rsid w:val="006D3256"/>
    <w:rsid w:val="006E6850"/>
    <w:rsid w:val="00700D3D"/>
    <w:rsid w:val="007101DA"/>
    <w:rsid w:val="007104F4"/>
    <w:rsid w:val="00756913"/>
    <w:rsid w:val="00761B4D"/>
    <w:rsid w:val="00767CE0"/>
    <w:rsid w:val="00770182"/>
    <w:rsid w:val="007814DB"/>
    <w:rsid w:val="00787177"/>
    <w:rsid w:val="007921BD"/>
    <w:rsid w:val="007A471A"/>
    <w:rsid w:val="007A7852"/>
    <w:rsid w:val="007B0CCB"/>
    <w:rsid w:val="007B1F9A"/>
    <w:rsid w:val="007B6CC5"/>
    <w:rsid w:val="007D6DAD"/>
    <w:rsid w:val="007E3CFF"/>
    <w:rsid w:val="007F375C"/>
    <w:rsid w:val="007F6EAF"/>
    <w:rsid w:val="007F72CB"/>
    <w:rsid w:val="00802563"/>
    <w:rsid w:val="00826B86"/>
    <w:rsid w:val="00830D1F"/>
    <w:rsid w:val="008319EA"/>
    <w:rsid w:val="00833372"/>
    <w:rsid w:val="00855438"/>
    <w:rsid w:val="0086453F"/>
    <w:rsid w:val="00871AA8"/>
    <w:rsid w:val="00872D61"/>
    <w:rsid w:val="008766E7"/>
    <w:rsid w:val="00877938"/>
    <w:rsid w:val="00880BF0"/>
    <w:rsid w:val="00883113"/>
    <w:rsid w:val="00884349"/>
    <w:rsid w:val="00892799"/>
    <w:rsid w:val="00896EF9"/>
    <w:rsid w:val="00897F62"/>
    <w:rsid w:val="008A33C5"/>
    <w:rsid w:val="008B0C0D"/>
    <w:rsid w:val="008B5753"/>
    <w:rsid w:val="008C0D25"/>
    <w:rsid w:val="008D13CB"/>
    <w:rsid w:val="008D5743"/>
    <w:rsid w:val="008D6107"/>
    <w:rsid w:val="008F4791"/>
    <w:rsid w:val="00903666"/>
    <w:rsid w:val="00905146"/>
    <w:rsid w:val="00916499"/>
    <w:rsid w:val="00920CF7"/>
    <w:rsid w:val="00927DC3"/>
    <w:rsid w:val="009412FB"/>
    <w:rsid w:val="00943057"/>
    <w:rsid w:val="0094319F"/>
    <w:rsid w:val="00955941"/>
    <w:rsid w:val="009602A0"/>
    <w:rsid w:val="009604AE"/>
    <w:rsid w:val="009704CA"/>
    <w:rsid w:val="00976A39"/>
    <w:rsid w:val="009812C5"/>
    <w:rsid w:val="009931CA"/>
    <w:rsid w:val="009A028A"/>
    <w:rsid w:val="009A7510"/>
    <w:rsid w:val="009B5B02"/>
    <w:rsid w:val="009B5F4E"/>
    <w:rsid w:val="009C3046"/>
    <w:rsid w:val="009C4803"/>
    <w:rsid w:val="009D0648"/>
    <w:rsid w:val="009D0911"/>
    <w:rsid w:val="009D4F6A"/>
    <w:rsid w:val="009D53D7"/>
    <w:rsid w:val="009E5C2E"/>
    <w:rsid w:val="009E7A48"/>
    <w:rsid w:val="00A1022E"/>
    <w:rsid w:val="00A16E78"/>
    <w:rsid w:val="00A3371B"/>
    <w:rsid w:val="00A35821"/>
    <w:rsid w:val="00A36D7E"/>
    <w:rsid w:val="00A4545B"/>
    <w:rsid w:val="00A51173"/>
    <w:rsid w:val="00A552E2"/>
    <w:rsid w:val="00A7036E"/>
    <w:rsid w:val="00A77AD9"/>
    <w:rsid w:val="00A80DF2"/>
    <w:rsid w:val="00A854CC"/>
    <w:rsid w:val="00A87173"/>
    <w:rsid w:val="00A90B10"/>
    <w:rsid w:val="00AA6647"/>
    <w:rsid w:val="00AA763A"/>
    <w:rsid w:val="00AB06A1"/>
    <w:rsid w:val="00AB67E6"/>
    <w:rsid w:val="00AB70A9"/>
    <w:rsid w:val="00AB7E5A"/>
    <w:rsid w:val="00AC0B84"/>
    <w:rsid w:val="00AD0D09"/>
    <w:rsid w:val="00AD1F2D"/>
    <w:rsid w:val="00AE092E"/>
    <w:rsid w:val="00AE284C"/>
    <w:rsid w:val="00AE2863"/>
    <w:rsid w:val="00AF21C3"/>
    <w:rsid w:val="00B04DCE"/>
    <w:rsid w:val="00B14F60"/>
    <w:rsid w:val="00B2467B"/>
    <w:rsid w:val="00B36C75"/>
    <w:rsid w:val="00B42DBA"/>
    <w:rsid w:val="00B47088"/>
    <w:rsid w:val="00B504F7"/>
    <w:rsid w:val="00B507DF"/>
    <w:rsid w:val="00B63E3D"/>
    <w:rsid w:val="00B65D44"/>
    <w:rsid w:val="00B72A3C"/>
    <w:rsid w:val="00B80759"/>
    <w:rsid w:val="00B81E9F"/>
    <w:rsid w:val="00B8571B"/>
    <w:rsid w:val="00B970B5"/>
    <w:rsid w:val="00BA7F6F"/>
    <w:rsid w:val="00BB0E5B"/>
    <w:rsid w:val="00BB1EE5"/>
    <w:rsid w:val="00BB46CA"/>
    <w:rsid w:val="00BB5457"/>
    <w:rsid w:val="00BB7800"/>
    <w:rsid w:val="00BB7EA4"/>
    <w:rsid w:val="00BC2D0D"/>
    <w:rsid w:val="00BD3388"/>
    <w:rsid w:val="00BD5158"/>
    <w:rsid w:val="00BD6313"/>
    <w:rsid w:val="00BD732F"/>
    <w:rsid w:val="00BE4FFC"/>
    <w:rsid w:val="00BF287A"/>
    <w:rsid w:val="00BF4D9D"/>
    <w:rsid w:val="00BF70A5"/>
    <w:rsid w:val="00C01935"/>
    <w:rsid w:val="00C04A00"/>
    <w:rsid w:val="00C1527E"/>
    <w:rsid w:val="00C31EC0"/>
    <w:rsid w:val="00C3787A"/>
    <w:rsid w:val="00C378FE"/>
    <w:rsid w:val="00C37C33"/>
    <w:rsid w:val="00C41CEB"/>
    <w:rsid w:val="00C425BC"/>
    <w:rsid w:val="00C4342A"/>
    <w:rsid w:val="00C50484"/>
    <w:rsid w:val="00C5214E"/>
    <w:rsid w:val="00C6308F"/>
    <w:rsid w:val="00C64023"/>
    <w:rsid w:val="00C77D27"/>
    <w:rsid w:val="00C80A73"/>
    <w:rsid w:val="00C80A84"/>
    <w:rsid w:val="00C9353D"/>
    <w:rsid w:val="00C944A4"/>
    <w:rsid w:val="00C9775F"/>
    <w:rsid w:val="00CA1C2E"/>
    <w:rsid w:val="00CB1D70"/>
    <w:rsid w:val="00CB28CB"/>
    <w:rsid w:val="00CD251C"/>
    <w:rsid w:val="00CE0F17"/>
    <w:rsid w:val="00CE1F1C"/>
    <w:rsid w:val="00CE6B9E"/>
    <w:rsid w:val="00CF1181"/>
    <w:rsid w:val="00CF29AD"/>
    <w:rsid w:val="00CF504F"/>
    <w:rsid w:val="00CF739B"/>
    <w:rsid w:val="00D27444"/>
    <w:rsid w:val="00D32242"/>
    <w:rsid w:val="00D44A95"/>
    <w:rsid w:val="00D474B3"/>
    <w:rsid w:val="00D47F24"/>
    <w:rsid w:val="00D51117"/>
    <w:rsid w:val="00D60FE4"/>
    <w:rsid w:val="00D63F22"/>
    <w:rsid w:val="00D74A04"/>
    <w:rsid w:val="00D75C02"/>
    <w:rsid w:val="00D75D5D"/>
    <w:rsid w:val="00D76C40"/>
    <w:rsid w:val="00D76CCF"/>
    <w:rsid w:val="00D77322"/>
    <w:rsid w:val="00D93039"/>
    <w:rsid w:val="00D93C96"/>
    <w:rsid w:val="00D9540B"/>
    <w:rsid w:val="00DA151E"/>
    <w:rsid w:val="00DB5FC6"/>
    <w:rsid w:val="00DC033B"/>
    <w:rsid w:val="00DC11FB"/>
    <w:rsid w:val="00DC3176"/>
    <w:rsid w:val="00DD3569"/>
    <w:rsid w:val="00DD51F7"/>
    <w:rsid w:val="00DE263F"/>
    <w:rsid w:val="00DE75AB"/>
    <w:rsid w:val="00DF32E4"/>
    <w:rsid w:val="00DF3DFD"/>
    <w:rsid w:val="00DF6C62"/>
    <w:rsid w:val="00E023C4"/>
    <w:rsid w:val="00E10E5C"/>
    <w:rsid w:val="00E13A10"/>
    <w:rsid w:val="00E20B18"/>
    <w:rsid w:val="00E22DA9"/>
    <w:rsid w:val="00E27788"/>
    <w:rsid w:val="00E4475D"/>
    <w:rsid w:val="00E509C3"/>
    <w:rsid w:val="00E61BA7"/>
    <w:rsid w:val="00E63DED"/>
    <w:rsid w:val="00E6759F"/>
    <w:rsid w:val="00E73F5F"/>
    <w:rsid w:val="00E75738"/>
    <w:rsid w:val="00E81D21"/>
    <w:rsid w:val="00E85448"/>
    <w:rsid w:val="00E872AD"/>
    <w:rsid w:val="00E87A1C"/>
    <w:rsid w:val="00E94F03"/>
    <w:rsid w:val="00EA1D79"/>
    <w:rsid w:val="00EA4D21"/>
    <w:rsid w:val="00EA4EF9"/>
    <w:rsid w:val="00EB0B9F"/>
    <w:rsid w:val="00EB6D80"/>
    <w:rsid w:val="00EC783D"/>
    <w:rsid w:val="00EE3F25"/>
    <w:rsid w:val="00EE76E6"/>
    <w:rsid w:val="00EF119C"/>
    <w:rsid w:val="00EF31D5"/>
    <w:rsid w:val="00F00ED5"/>
    <w:rsid w:val="00F26147"/>
    <w:rsid w:val="00F2681F"/>
    <w:rsid w:val="00F3327E"/>
    <w:rsid w:val="00F407B8"/>
    <w:rsid w:val="00F4295D"/>
    <w:rsid w:val="00F42CE0"/>
    <w:rsid w:val="00F708CE"/>
    <w:rsid w:val="00F77C1A"/>
    <w:rsid w:val="00F80D6C"/>
    <w:rsid w:val="00F872CD"/>
    <w:rsid w:val="00F92585"/>
    <w:rsid w:val="00F92BBA"/>
    <w:rsid w:val="00F953AF"/>
    <w:rsid w:val="00F977FA"/>
    <w:rsid w:val="00FA0BB9"/>
    <w:rsid w:val="00FA57A6"/>
    <w:rsid w:val="00FB3D46"/>
    <w:rsid w:val="00FC4AA2"/>
    <w:rsid w:val="00FD00B4"/>
    <w:rsid w:val="00FD2FE3"/>
    <w:rsid w:val="00FD413B"/>
    <w:rsid w:val="00FE35F9"/>
    <w:rsid w:val="00FE64F1"/>
    <w:rsid w:val="00FE6847"/>
    <w:rsid w:val="00FF3138"/>
    <w:rsid w:val="00FF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62FA"/>
  <w15:chartTrackingRefBased/>
  <w15:docId w15:val="{DB927A0B-DB43-4BFB-B2DC-8A86FFA2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3F22"/>
    <w:rPr>
      <w:sz w:val="22"/>
      <w:szCs w:val="22"/>
    </w:rPr>
  </w:style>
  <w:style w:type="paragraph" w:styleId="ListParagraph">
    <w:name w:val="List Paragraph"/>
    <w:basedOn w:val="Normal"/>
    <w:uiPriority w:val="34"/>
    <w:qFormat/>
    <w:rsid w:val="00D63F22"/>
    <w:pPr>
      <w:ind w:left="720"/>
      <w:contextualSpacing/>
    </w:pPr>
  </w:style>
  <w:style w:type="paragraph" w:styleId="Header">
    <w:name w:val="header"/>
    <w:basedOn w:val="Normal"/>
    <w:link w:val="HeaderChar"/>
    <w:uiPriority w:val="99"/>
    <w:unhideWhenUsed/>
    <w:rsid w:val="00D63F22"/>
    <w:pPr>
      <w:tabs>
        <w:tab w:val="center" w:pos="4680"/>
        <w:tab w:val="right" w:pos="9360"/>
      </w:tabs>
    </w:pPr>
  </w:style>
  <w:style w:type="character" w:customStyle="1" w:styleId="HeaderChar">
    <w:name w:val="Header Char"/>
    <w:link w:val="Header"/>
    <w:uiPriority w:val="99"/>
    <w:rsid w:val="00D63F22"/>
    <w:rPr>
      <w:sz w:val="22"/>
      <w:szCs w:val="22"/>
    </w:rPr>
  </w:style>
  <w:style w:type="paragraph" w:styleId="Footer">
    <w:name w:val="footer"/>
    <w:basedOn w:val="Normal"/>
    <w:link w:val="FooterChar"/>
    <w:uiPriority w:val="99"/>
    <w:unhideWhenUsed/>
    <w:rsid w:val="00D63F22"/>
    <w:pPr>
      <w:tabs>
        <w:tab w:val="center" w:pos="4680"/>
        <w:tab w:val="right" w:pos="9360"/>
      </w:tabs>
    </w:pPr>
  </w:style>
  <w:style w:type="character" w:customStyle="1" w:styleId="FooterChar">
    <w:name w:val="Footer Char"/>
    <w:link w:val="Footer"/>
    <w:uiPriority w:val="99"/>
    <w:rsid w:val="00D63F22"/>
    <w:rPr>
      <w:sz w:val="22"/>
      <w:szCs w:val="22"/>
    </w:rPr>
  </w:style>
  <w:style w:type="paragraph" w:styleId="BalloonText">
    <w:name w:val="Balloon Text"/>
    <w:basedOn w:val="Normal"/>
    <w:link w:val="BalloonTextChar"/>
    <w:uiPriority w:val="99"/>
    <w:semiHidden/>
    <w:unhideWhenUsed/>
    <w:rsid w:val="00D63F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3F22"/>
    <w:rPr>
      <w:rFonts w:ascii="Tahoma" w:hAnsi="Tahoma" w:cs="Tahoma"/>
      <w:sz w:val="16"/>
      <w:szCs w:val="16"/>
    </w:rPr>
  </w:style>
  <w:style w:type="character" w:styleId="CommentReference">
    <w:name w:val="annotation reference"/>
    <w:uiPriority w:val="99"/>
    <w:semiHidden/>
    <w:unhideWhenUsed/>
    <w:rsid w:val="00DC033B"/>
    <w:rPr>
      <w:sz w:val="16"/>
      <w:szCs w:val="16"/>
    </w:rPr>
  </w:style>
  <w:style w:type="paragraph" w:styleId="CommentText">
    <w:name w:val="annotation text"/>
    <w:basedOn w:val="Normal"/>
    <w:link w:val="CommentTextChar"/>
    <w:uiPriority w:val="99"/>
    <w:semiHidden/>
    <w:unhideWhenUsed/>
    <w:rsid w:val="00DC033B"/>
    <w:rPr>
      <w:sz w:val="20"/>
      <w:szCs w:val="20"/>
    </w:rPr>
  </w:style>
  <w:style w:type="character" w:customStyle="1" w:styleId="CommentTextChar">
    <w:name w:val="Comment Text Char"/>
    <w:basedOn w:val="DefaultParagraphFont"/>
    <w:link w:val="CommentText"/>
    <w:uiPriority w:val="99"/>
    <w:semiHidden/>
    <w:rsid w:val="00DC033B"/>
  </w:style>
  <w:style w:type="paragraph" w:styleId="CommentSubject">
    <w:name w:val="annotation subject"/>
    <w:basedOn w:val="CommentText"/>
    <w:next w:val="CommentText"/>
    <w:link w:val="CommentSubjectChar"/>
    <w:uiPriority w:val="99"/>
    <w:semiHidden/>
    <w:unhideWhenUsed/>
    <w:rsid w:val="00DC033B"/>
    <w:rPr>
      <w:b/>
      <w:bCs/>
    </w:rPr>
  </w:style>
  <w:style w:type="character" w:customStyle="1" w:styleId="CommentSubjectChar">
    <w:name w:val="Comment Subject Char"/>
    <w:link w:val="CommentSubject"/>
    <w:uiPriority w:val="99"/>
    <w:semiHidden/>
    <w:rsid w:val="00DC033B"/>
    <w:rPr>
      <w:b/>
      <w:bCs/>
    </w:rPr>
  </w:style>
  <w:style w:type="table" w:styleId="TableGrid">
    <w:name w:val="Table Grid"/>
    <w:basedOn w:val="TableNormal"/>
    <w:uiPriority w:val="59"/>
    <w:rsid w:val="00C8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BA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1CA02-BE5C-4E4B-8919-893C08D4F745}">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3290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Herne, Babette</dc:creator>
  <cp:keywords/>
  <cp:lastModifiedBy>Rank, Melita</cp:lastModifiedBy>
  <cp:revision>2</cp:revision>
  <cp:lastPrinted>2014-10-17T15:29:00Z</cp:lastPrinted>
  <dcterms:created xsi:type="dcterms:W3CDTF">2026-03-16T12:28:00Z</dcterms:created>
  <dcterms:modified xsi:type="dcterms:W3CDTF">2026-03-16T12:28:00Z</dcterms:modified>
</cp:coreProperties>
</file>